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61702577"/>
        <w:docPartObj>
          <w:docPartGallery w:val="Cover Pages"/>
          <w:docPartUnique/>
        </w:docPartObj>
      </w:sdtPr>
      <w:sdtEndPr>
        <w:rPr>
          <w:caps/>
        </w:rPr>
      </w:sdtEndPr>
      <w:sdtContent>
        <w:p w:rsidR="004A69DF" w:rsidRDefault="00933516">
          <w:r>
            <w:rPr>
              <w:noProof/>
              <w:lang w:eastAsia="en-GB"/>
            </w:rPr>
            <w:pict>
              <v:rect id="Rectangle 47" o:spid="_x0000_s1026" style="position:absolute;margin-left:0;margin-top:0;width:422.3pt;height:760.3pt;z-index:251662336;visibility:visible;mso-width-percent:690;mso-height-percent:960;mso-left-percent:20;mso-top-percent:20;mso-position-horizontal-relative:page;mso-position-vertical-relative:page;mso-width-percent:690;mso-height-percent:960;mso-left-percent:20;mso-top-percent:20;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" fillcolor="#94c600 [3204]" stroked="f" strokeweight="2pt">
                <v:path arrowok="t"/>
                <v:textbox inset="21.6pt,1in,21.6pt">
                  <w:txbxContent>
                    <w:sdt>
                      <w:sdtPr>
                        <w:rPr>
                          <w:caps w:val="0"/>
                          <w:color w:val="FFFFFF" w:themeColor="background1"/>
                          <w:sz w:val="56"/>
                          <w:szCs w:val="72"/>
                        </w:rPr>
                        <w:alias w:val="Title"/>
                        <w:id w:val="-1070349389"/>
                        <w:dataBinding w:prefixMappings="xmlns:ns0='http://schemas.openxmlformats.org/package/2006/metadata/core-properties' xmlns:ns1='http://purl.org/dc/elements/1.1/'" w:xpath="/ns0:coreProperties[1]/ns1:title[1]" w:storeItemID="{6C3C8BC8-F283-45AE-878A-BAB7291924A1}"/>
                        <w:text/>
                      </w:sdtPr>
                      <w:sdtContent>
                        <w:p w:rsidR="00CA0FB6" w:rsidRPr="00CA0FB6" w:rsidRDefault="00CA0FB6">
                          <w:pPr>
                            <w:pStyle w:val="Title"/>
                            <w:jc w:val="right"/>
                            <w:rPr>
                              <w:caps w:val="0"/>
                              <w:color w:val="FFFFFF" w:themeColor="background1"/>
                              <w:sz w:val="56"/>
                              <w:szCs w:val="72"/>
                            </w:rPr>
                          </w:pPr>
                          <w:r w:rsidRPr="00CA0FB6">
                            <w:rPr>
                              <w:caps w:val="0"/>
                              <w:color w:val="FFFFFF" w:themeColor="background1"/>
                              <w:sz w:val="56"/>
                              <w:szCs w:val="72"/>
                            </w:rPr>
                            <w:t>Leylands Medical Centre</w:t>
                          </w:r>
                        </w:p>
                      </w:sdtContent>
                    </w:sdt>
                    <w:p w:rsidR="00CA0FB6" w:rsidRDefault="00CA0FB6">
                      <w:pPr>
                        <w:spacing w:before="240"/>
                        <w:ind w:left="720"/>
                        <w:jc w:val="right"/>
                        <w:rPr>
                          <w:color w:val="FFFFFF" w:themeColor="background1"/>
                        </w:rPr>
                      </w:pPr>
                    </w:p>
                    <w:sdt>
                      <w:sdtPr>
                        <w:rPr>
                          <w:color w:val="FFFFFF" w:themeColor="background1"/>
                          <w:sz w:val="21"/>
                          <w:szCs w:val="21"/>
                        </w:rPr>
                        <w:alias w:val="Abstract"/>
                        <w:id w:val="307982498"/>
                        <w:dataBinding w:prefixMappings="xmlns:ns0='http://schemas.microsoft.com/office/2006/coverPageProps'" w:xpath="/ns0:CoverPageProperties[1]/ns0:Abstract[1]" w:storeItemID="{55AF091B-3C7A-41E3-B477-F2FDAA23CFDA}"/>
                        <w:text/>
                      </w:sdtPr>
                      <w:sdtContent>
                        <w:p w:rsidR="00CA0FB6" w:rsidRDefault="00CA0FB6">
                          <w:pPr>
                            <w:spacing w:before="240"/>
                            <w:ind w:left="1008"/>
                            <w:jc w:val="right"/>
                            <w:rPr>
                              <w:color w:val="FFFFFF" w:themeColor="background1"/>
                              <w:sz w:val="21"/>
                              <w:szCs w:val="21"/>
                            </w:rPr>
                          </w:pPr>
                          <w:r>
                            <w:rPr>
                              <w:color w:val="FFFFFF" w:themeColor="background1"/>
                              <w:sz w:val="21"/>
                              <w:szCs w:val="21"/>
                            </w:rPr>
                            <w:t>This leaflet provides information about our practice and how to access services. Our staff will be happy to provide further information and assistance about the services that we offer.</w:t>
                          </w:r>
                        </w:p>
                      </w:sdtContent>
                    </w:sdt>
                    <w:p w:rsidR="00CA0FB6" w:rsidRDefault="00CA0FB6">
                      <w:pPr>
                        <w:spacing w:before="240"/>
                        <w:ind w:left="1008"/>
                        <w:jc w:val="right"/>
                        <w:rPr>
                          <w:color w:val="FFFFFF" w:themeColor="background1"/>
                          <w:sz w:val="21"/>
                          <w:szCs w:val="21"/>
                        </w:rPr>
                      </w:pPr>
                    </w:p>
                    <w:p w:rsidR="00954F04" w:rsidRDefault="009A3101" w:rsidP="00954F04">
                      <w:pPr>
                        <w:spacing w:before="0"/>
                        <w:ind w:left="1009"/>
                        <w:jc w:val="right"/>
                        <w:rPr>
                          <w:color w:val="FFFFFF" w:themeColor="background1"/>
                        </w:rPr>
                      </w:pPr>
                      <w:r>
                        <w:rPr>
                          <w:color w:val="FFFFFF" w:themeColor="background1"/>
                        </w:rPr>
                        <w:t>Leyland</w:t>
                      </w:r>
                      <w:r w:rsidR="00CA0FB6">
                        <w:rPr>
                          <w:color w:val="FFFFFF" w:themeColor="background1"/>
                        </w:rPr>
                        <w:t>s Medical Centre | Leylands Lane | Bradford | BD9</w:t>
                      </w:r>
                      <w:r w:rsidR="00954F04">
                        <w:rPr>
                          <w:color w:val="FFFFFF" w:themeColor="background1"/>
                        </w:rPr>
                        <w:t xml:space="preserve"> 5</w:t>
                      </w:r>
                      <w:r w:rsidR="00CA0FB6">
                        <w:rPr>
                          <w:color w:val="FFFFFF" w:themeColor="background1"/>
                        </w:rPr>
                        <w:t>P</w:t>
                      </w:r>
                      <w:r w:rsidR="00954F04">
                        <w:rPr>
                          <w:color w:val="FFFFFF" w:themeColor="background1"/>
                        </w:rPr>
                        <w:t>Z</w:t>
                      </w:r>
                    </w:p>
                    <w:p w:rsidR="00954F04" w:rsidRDefault="00954F04" w:rsidP="00954F04">
                      <w:pPr>
                        <w:spacing w:before="0"/>
                        <w:ind w:left="1009"/>
                        <w:jc w:val="right"/>
                        <w:rPr>
                          <w:color w:val="FFFFFF" w:themeColor="background1"/>
                        </w:rPr>
                      </w:pPr>
                      <w:r>
                        <w:rPr>
                          <w:color w:val="FFFFFF" w:themeColor="background1"/>
                        </w:rPr>
                        <w:t>Tel: 01274 770771</w:t>
                      </w:r>
                    </w:p>
                    <w:p w:rsidR="00954F04" w:rsidRDefault="00954F04" w:rsidP="00954F04">
                      <w:pPr>
                        <w:spacing w:before="0"/>
                        <w:ind w:left="1009"/>
                        <w:jc w:val="right"/>
                        <w:rPr>
                          <w:color w:val="FFFFFF" w:themeColor="background1"/>
                        </w:rPr>
                      </w:pPr>
                      <w:r>
                        <w:rPr>
                          <w:color w:val="FFFFFF" w:themeColor="background1"/>
                        </w:rPr>
                        <w:t>Wrose Health Centre | Kings Road | Bradford | BD21 1QG</w:t>
                      </w:r>
                    </w:p>
                    <w:p w:rsidR="00954F04" w:rsidRDefault="00954F04" w:rsidP="00954F04">
                      <w:pPr>
                        <w:spacing w:before="0"/>
                        <w:ind w:left="1009"/>
                        <w:jc w:val="right"/>
                        <w:rPr>
                          <w:color w:val="FFFFFF" w:themeColor="background1"/>
                        </w:rPr>
                      </w:pPr>
                      <w:r>
                        <w:rPr>
                          <w:color w:val="FFFFFF" w:themeColor="background1"/>
                        </w:rPr>
                        <w:t>Tel: 01274 770772</w:t>
                      </w:r>
                    </w:p>
                    <w:p w:rsidR="00954F04" w:rsidRDefault="00954F04" w:rsidP="00954F04">
                      <w:pPr>
                        <w:spacing w:before="0"/>
                        <w:ind w:left="1009"/>
                        <w:jc w:val="right"/>
                        <w:rPr>
                          <w:color w:val="FFFFFF" w:themeColor="background1"/>
                        </w:rPr>
                      </w:pPr>
                      <w:r>
                        <w:rPr>
                          <w:color w:val="FFFFFF" w:themeColor="background1"/>
                        </w:rPr>
                        <w:t>Heaton Medical Practice | Haworth Road | Bradford | BD9 6LL</w:t>
                      </w:r>
                    </w:p>
                    <w:p w:rsidR="00954F04" w:rsidRDefault="00954F04" w:rsidP="00954F04">
                      <w:pPr>
                        <w:spacing w:before="0"/>
                        <w:ind w:left="1009"/>
                        <w:jc w:val="right"/>
                        <w:rPr>
                          <w:color w:val="FFFFFF" w:themeColor="background1"/>
                        </w:rPr>
                      </w:pPr>
                      <w:r>
                        <w:rPr>
                          <w:color w:val="FFFFFF" w:themeColor="background1"/>
                        </w:rPr>
                        <w:t>Tel: 01274 541701</w:t>
                      </w:r>
                    </w:p>
                    <w:p w:rsidR="00954F04" w:rsidRDefault="00954F04" w:rsidP="00954F04">
                      <w:pPr>
                        <w:spacing w:before="0"/>
                        <w:ind w:left="1009"/>
                        <w:jc w:val="right"/>
                        <w:rPr>
                          <w:color w:val="FFFFFF" w:themeColor="background1"/>
                        </w:rPr>
                      </w:pPr>
                    </w:p>
                    <w:p w:rsidR="00954F04" w:rsidRDefault="00954F04" w:rsidP="00954F04">
                      <w:pPr>
                        <w:spacing w:before="0"/>
                        <w:ind w:left="1009"/>
                        <w:jc w:val="right"/>
                        <w:rPr>
                          <w:color w:val="FFFFFF" w:themeColor="background1"/>
                        </w:rPr>
                      </w:pPr>
                    </w:p>
                    <w:p w:rsidR="00CA0FB6" w:rsidRDefault="00CA0FB6">
                      <w:pPr>
                        <w:spacing w:before="240"/>
                        <w:ind w:left="1008"/>
                        <w:jc w:val="right"/>
                        <w:rPr>
                          <w:color w:val="FFFFFF" w:themeColor="background1"/>
                        </w:rPr>
                      </w:pPr>
                      <w:r>
                        <w:rPr>
                          <w:color w:val="FFFFFF" w:themeColor="background1"/>
                        </w:rPr>
                        <w:t>www.</w:t>
                      </w:r>
                      <w:r w:rsidR="00954F04">
                        <w:rPr>
                          <w:color w:val="FFFFFF" w:themeColor="background1"/>
                        </w:rPr>
                        <w:t>Leylandsmedicalcentre.nhs</w:t>
                      </w:r>
                      <w:r>
                        <w:rPr>
                          <w:color w:val="FFFFFF" w:themeColor="background1"/>
                        </w:rPr>
                        <w:t>.uk</w:t>
                      </w:r>
                    </w:p>
                  </w:txbxContent>
                </v:textbox>
                <w10:wrap anchorx="page" anchory="page"/>
              </v:rect>
            </w:pict>
          </w:r>
          <w:r>
            <w:rPr>
              <w:noProof/>
              <w:lang w:eastAsia="en-GB"/>
            </w:rPr>
            <w:pict>
              <v:rect id="Rectangle 48" o:spid="_x0000_s1027" style="position:absolute;margin-left:0;margin-top:0;width:148.1pt;height:760.3pt;z-index:251663360;visibility:visible;mso-width-percent:242;mso-height-percent:960;mso-left-percent:730;mso-position-horizontal-relative:page;mso-position-vertical:center;mso-position-vertical-relative:page;mso-width-percent:242;mso-height-percent:960;mso-left-percent:730;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" fillcolor="#3e3d2d [3215]" stroked="f" strokeweight="2pt">
                <v:path arrowok="t"/>
                <v:textbox inset="14.4pt,,14.4pt">
                  <w:txbxContent>
                    <w:sdt>
                      <w:sdtPr>
                        <w:rPr>
                          <w:color w:val="FFFFFF" w:themeColor="background1"/>
                          <w:sz w:val="48"/>
                        </w:rPr>
                        <w:alias w:val="Subtitle"/>
                        <w:id w:val="1090039369"/>
                        <w:dataBinding w:prefixMappings="xmlns:ns0='http://schemas.openxmlformats.org/package/2006/metadata/core-properties' xmlns:ns1='http://purl.org/dc/elements/1.1/'" w:xpath="/ns0:coreProperties[1]/ns1:subject[1]" w:storeItemID="{6C3C8BC8-F283-45AE-878A-BAB7291924A1}"/>
                        <w:text/>
                      </w:sdtPr>
                      <w:sdtContent>
                        <w:p w:rsidR="00CA0FB6" w:rsidRDefault="00CA0FB6">
                          <w:pPr>
                            <w:pStyle w:val="Subtitle"/>
                            <w:rPr>
                              <w:color w:val="FFFFFF" w:themeColor="background1"/>
                              <w:sz w:val="48"/>
                            </w:rPr>
                          </w:pPr>
                          <w:r w:rsidRPr="00143BDD">
                            <w:rPr>
                              <w:color w:val="FFFFFF" w:themeColor="background1"/>
                              <w:sz w:val="48"/>
                            </w:rPr>
                            <w:t>Practice leaflet</w:t>
                          </w:r>
                        </w:p>
                      </w:sdtContent>
                    </w:sdt>
                    <w:p w:rsidR="00CA0FB6" w:rsidRPr="00BF1972" w:rsidRDefault="00CA0FB6" w:rsidP="00BF1972">
                      <w:r>
                        <w:t xml:space="preserve">Last updated: </w:t>
                      </w:r>
                      <w:r w:rsidR="00954F04">
                        <w:t>Oct-19</w:t>
                      </w:r>
                    </w:p>
                  </w:txbxContent>
                </v:textbox>
                <w10:wrap anchorx="page" anchory="page"/>
              </v:rect>
            </w:pict>
          </w:r>
        </w:p>
        <w:p w:rsidR="004A69DF" w:rsidRDefault="004A69DF"/>
        <w:p w:rsidR="004A69DF" w:rsidRDefault="004A69DF">
          <w:r>
            <w:rPr>
              <w:caps/>
            </w:rPr>
            <w:br w:type="page"/>
          </w:r>
        </w:p>
      </w:sdtContent>
    </w:sdt>
    <w:p w:rsidR="009975F9" w:rsidRDefault="009975F9" w:rsidP="00CE2D83">
      <w:pPr>
        <w:pStyle w:val="Title"/>
      </w:pPr>
      <w:r>
        <w:lastRenderedPageBreak/>
        <w:t>Welcome to our practice</w:t>
      </w:r>
    </w:p>
    <w:p w:rsidR="009975F9" w:rsidRDefault="009975F9" w:rsidP="00B10DE0">
      <w:pPr>
        <w:pStyle w:val="Heading1"/>
      </w:pPr>
      <w:r>
        <w:t>Our Practice Area</w:t>
      </w:r>
    </w:p>
    <w:p w:rsidR="007F3CD0" w:rsidRDefault="007F3CD0" w:rsidP="00B10DE0">
      <w:pPr>
        <w:pStyle w:val="NoSpacing"/>
      </w:pPr>
    </w:p>
    <w:p w:rsidR="009975F9" w:rsidRDefault="009975F9" w:rsidP="00B10DE0">
      <w:pPr>
        <w:pStyle w:val="NoSpacing"/>
      </w:pPr>
      <w:r>
        <w:t xml:space="preserve">Our practice area covers </w:t>
      </w:r>
      <w:r w:rsidR="009A3101" w:rsidRPr="009A3101">
        <w:t>BD8, BD9, BD2, BD10 and BD18</w:t>
      </w:r>
      <w:r>
        <w:t>. We aim to serve the population who residewithin our immediate locality.</w:t>
      </w:r>
    </w:p>
    <w:p w:rsidR="007F3CD0" w:rsidRDefault="007F3CD0" w:rsidP="00B10DE0">
      <w:pPr>
        <w:pStyle w:val="NoSpacing"/>
      </w:pPr>
    </w:p>
    <w:p w:rsidR="00915CB5" w:rsidRDefault="00915CB5" w:rsidP="00B10DE0">
      <w:pPr>
        <w:pStyle w:val="NoSpacing"/>
      </w:pPr>
      <w:r>
        <w:t>If you live outside our catchment area then you can still register with our practice but we will not be ab</w:t>
      </w:r>
      <w:r w:rsidR="002619B2">
        <w:t>le to undertake any home visits</w:t>
      </w:r>
      <w:r>
        <w:t>.</w:t>
      </w:r>
    </w:p>
    <w:p w:rsidR="00915CB5" w:rsidRDefault="00915CB5" w:rsidP="009975F9">
      <w:pPr>
        <w:autoSpaceDE w:val="0"/>
        <w:autoSpaceDN w:val="0"/>
        <w:adjustRightInd w:val="0"/>
        <w:spacing w:before="0" w:after="0" w:line="240" w:lineRule="auto"/>
        <w:rPr>
          <w:rFonts w:ascii="FuturaT-Book" w:hAnsi="FuturaT-Book" w:cs="FuturaT-Book"/>
          <w:color w:val="000000"/>
        </w:rPr>
      </w:pPr>
    </w:p>
    <w:p w:rsidR="009975F9" w:rsidRDefault="009975F9" w:rsidP="00B10DE0">
      <w:pPr>
        <w:pStyle w:val="Heading1"/>
      </w:pPr>
      <w:r>
        <w:t>How To Find Us</w:t>
      </w:r>
    </w:p>
    <w:p w:rsidR="007F3CD0" w:rsidRDefault="007F3CD0" w:rsidP="00B10DE0">
      <w:pPr>
        <w:pStyle w:val="NoSpacing"/>
      </w:pPr>
    </w:p>
    <w:p w:rsidR="007F3CD0" w:rsidRDefault="00DC3896" w:rsidP="00B10DE0">
      <w:pPr>
        <w:pStyle w:val="NoSpacing"/>
      </w:pPr>
      <w:r>
        <w:t>Leyland</w:t>
      </w:r>
      <w:r w:rsidR="00CF3C86">
        <w:t>’</w:t>
      </w:r>
      <w:r>
        <w:t xml:space="preserve">s Medical Practice </w:t>
      </w:r>
    </w:p>
    <w:p w:rsidR="007F3CD0" w:rsidRDefault="007F3CD0" w:rsidP="00B10DE0">
      <w:pPr>
        <w:pStyle w:val="NoSpacing"/>
      </w:pPr>
    </w:p>
    <w:p w:rsidR="00915CB5" w:rsidRDefault="00915CB5" w:rsidP="00B10DE0">
      <w:pPr>
        <w:pStyle w:val="NoSpacing"/>
      </w:pPr>
      <w:r>
        <w:t xml:space="preserve">Our </w:t>
      </w:r>
      <w:r w:rsidR="00DC3896">
        <w:t>main site</w:t>
      </w:r>
      <w:r>
        <w:t xml:space="preserve"> address is:</w:t>
      </w:r>
    </w:p>
    <w:p w:rsidR="00915CB5" w:rsidRPr="00B10DE0" w:rsidRDefault="00DC3896" w:rsidP="00B10DE0">
      <w:pPr>
        <w:pStyle w:val="NoSpacing"/>
        <w:ind w:left="720"/>
        <w:rPr>
          <w:b/>
        </w:rPr>
      </w:pPr>
      <w:r>
        <w:rPr>
          <w:b/>
        </w:rPr>
        <w:t>Leylands Medical Centre</w:t>
      </w:r>
    </w:p>
    <w:p w:rsidR="00915CB5" w:rsidRPr="00B10DE0" w:rsidRDefault="00DC3896" w:rsidP="00B10DE0">
      <w:pPr>
        <w:pStyle w:val="NoSpacing"/>
        <w:ind w:left="720"/>
        <w:rPr>
          <w:b/>
        </w:rPr>
      </w:pPr>
      <w:r>
        <w:rPr>
          <w:b/>
        </w:rPr>
        <w:t>Leylands Lane</w:t>
      </w:r>
    </w:p>
    <w:p w:rsidR="00915CB5" w:rsidRPr="00B10DE0" w:rsidRDefault="00915CB5" w:rsidP="00B10DE0">
      <w:pPr>
        <w:pStyle w:val="NoSpacing"/>
        <w:ind w:left="720"/>
        <w:rPr>
          <w:b/>
        </w:rPr>
      </w:pPr>
      <w:r w:rsidRPr="00B10DE0">
        <w:rPr>
          <w:b/>
        </w:rPr>
        <w:t>Bradford</w:t>
      </w:r>
    </w:p>
    <w:p w:rsidR="00915CB5" w:rsidRDefault="00DC3896" w:rsidP="00B10DE0">
      <w:pPr>
        <w:pStyle w:val="NoSpacing"/>
        <w:ind w:left="720"/>
        <w:rPr>
          <w:b/>
        </w:rPr>
      </w:pPr>
      <w:r>
        <w:rPr>
          <w:b/>
        </w:rPr>
        <w:t>BD9 5PZ</w:t>
      </w:r>
    </w:p>
    <w:p w:rsidR="00DC3896" w:rsidRDefault="00DC3896" w:rsidP="00DC3896">
      <w:pPr>
        <w:pStyle w:val="NoSpacing"/>
        <w:rPr>
          <w:b/>
        </w:rPr>
      </w:pPr>
    </w:p>
    <w:p w:rsidR="00DC3896" w:rsidRDefault="00DC3896" w:rsidP="00DC3896">
      <w:pPr>
        <w:pStyle w:val="NoSpacing"/>
      </w:pPr>
      <w:r>
        <w:t>Our branch site addresses are:</w:t>
      </w:r>
    </w:p>
    <w:p w:rsidR="00DC3896" w:rsidRPr="00B10DE0" w:rsidRDefault="00DC3896" w:rsidP="00DC3896">
      <w:pPr>
        <w:pStyle w:val="NoSpacing"/>
        <w:ind w:left="720"/>
        <w:rPr>
          <w:b/>
        </w:rPr>
      </w:pPr>
      <w:r>
        <w:rPr>
          <w:b/>
        </w:rPr>
        <w:t>Wrose Health Centre</w:t>
      </w:r>
      <w:r>
        <w:rPr>
          <w:b/>
        </w:rPr>
        <w:tab/>
      </w:r>
      <w:r>
        <w:rPr>
          <w:b/>
        </w:rPr>
        <w:tab/>
      </w:r>
      <w:r>
        <w:rPr>
          <w:b/>
        </w:rPr>
        <w:tab/>
      </w:r>
      <w:r>
        <w:rPr>
          <w:b/>
        </w:rPr>
        <w:tab/>
        <w:t>Heaton Medical Practice</w:t>
      </w:r>
    </w:p>
    <w:p w:rsidR="00DC3896" w:rsidRDefault="00DC3896" w:rsidP="00DC3896">
      <w:pPr>
        <w:pStyle w:val="NoSpacing"/>
        <w:ind w:left="720"/>
        <w:rPr>
          <w:b/>
        </w:rPr>
      </w:pPr>
      <w:r>
        <w:rPr>
          <w:b/>
        </w:rPr>
        <w:t>Kings Road</w:t>
      </w:r>
      <w:r>
        <w:rPr>
          <w:b/>
        </w:rPr>
        <w:tab/>
      </w:r>
      <w:r>
        <w:rPr>
          <w:b/>
        </w:rPr>
        <w:tab/>
      </w:r>
      <w:r>
        <w:rPr>
          <w:b/>
        </w:rPr>
        <w:tab/>
      </w:r>
      <w:r>
        <w:rPr>
          <w:b/>
        </w:rPr>
        <w:tab/>
      </w:r>
      <w:r>
        <w:rPr>
          <w:b/>
        </w:rPr>
        <w:tab/>
        <w:t>Haworth Road</w:t>
      </w:r>
    </w:p>
    <w:p w:rsidR="00DC3896" w:rsidRPr="00B10DE0" w:rsidRDefault="00DC3896" w:rsidP="00DC3896">
      <w:pPr>
        <w:pStyle w:val="NoSpacing"/>
        <w:ind w:left="720"/>
        <w:rPr>
          <w:b/>
        </w:rPr>
      </w:pPr>
      <w:r w:rsidRPr="00B10DE0">
        <w:rPr>
          <w:b/>
        </w:rPr>
        <w:t>Bradford</w:t>
      </w:r>
      <w:r>
        <w:rPr>
          <w:b/>
        </w:rPr>
        <w:tab/>
      </w:r>
      <w:r>
        <w:rPr>
          <w:b/>
        </w:rPr>
        <w:tab/>
      </w:r>
      <w:r>
        <w:rPr>
          <w:b/>
        </w:rPr>
        <w:tab/>
      </w:r>
      <w:r>
        <w:rPr>
          <w:b/>
        </w:rPr>
        <w:tab/>
      </w:r>
      <w:r>
        <w:rPr>
          <w:b/>
        </w:rPr>
        <w:tab/>
        <w:t>Bradford</w:t>
      </w:r>
      <w:r>
        <w:rPr>
          <w:b/>
        </w:rPr>
        <w:tab/>
      </w:r>
      <w:r>
        <w:rPr>
          <w:b/>
        </w:rPr>
        <w:tab/>
      </w:r>
    </w:p>
    <w:p w:rsidR="00DC3896" w:rsidRDefault="00DC3896" w:rsidP="00DC3896">
      <w:pPr>
        <w:pStyle w:val="NoSpacing"/>
        <w:ind w:left="720"/>
        <w:rPr>
          <w:b/>
        </w:rPr>
      </w:pPr>
      <w:r>
        <w:rPr>
          <w:b/>
        </w:rPr>
        <w:t>BD21 1QG</w:t>
      </w:r>
      <w:r>
        <w:rPr>
          <w:b/>
        </w:rPr>
        <w:tab/>
      </w:r>
      <w:r>
        <w:rPr>
          <w:b/>
        </w:rPr>
        <w:tab/>
      </w:r>
      <w:r>
        <w:rPr>
          <w:b/>
        </w:rPr>
        <w:tab/>
      </w:r>
      <w:r>
        <w:rPr>
          <w:b/>
        </w:rPr>
        <w:tab/>
      </w:r>
      <w:r>
        <w:rPr>
          <w:b/>
        </w:rPr>
        <w:tab/>
        <w:t>BD9 6LL</w:t>
      </w:r>
      <w:r>
        <w:rPr>
          <w:b/>
        </w:rPr>
        <w:tab/>
      </w:r>
      <w:r>
        <w:rPr>
          <w:b/>
        </w:rPr>
        <w:tab/>
      </w:r>
      <w:r>
        <w:rPr>
          <w:b/>
        </w:rPr>
        <w:tab/>
      </w:r>
      <w:r>
        <w:rPr>
          <w:b/>
        </w:rPr>
        <w:tab/>
      </w:r>
      <w:r>
        <w:rPr>
          <w:b/>
        </w:rPr>
        <w:tab/>
      </w:r>
    </w:p>
    <w:p w:rsidR="00DC3896" w:rsidRDefault="00DC3896" w:rsidP="00DC3896">
      <w:pPr>
        <w:pStyle w:val="NoSpacing"/>
      </w:pPr>
    </w:p>
    <w:p w:rsidR="00915CB5" w:rsidRDefault="00CE2D83" w:rsidP="009975F9">
      <w:pPr>
        <w:autoSpaceDE w:val="0"/>
        <w:autoSpaceDN w:val="0"/>
        <w:adjustRightInd w:val="0"/>
        <w:spacing w:before="0" w:after="0" w:line="240" w:lineRule="auto"/>
        <w:rPr>
          <w:rFonts w:ascii="FuturaT-Book" w:hAnsi="FuturaT-Book" w:cs="FuturaT-Book"/>
          <w:color w:val="000000"/>
        </w:rPr>
      </w:pPr>
      <w:r>
        <w:rPr>
          <w:rFonts w:ascii="FuturaT-Book" w:hAnsi="FuturaT-Book" w:cs="FuturaT-Book"/>
          <w:color w:val="000000"/>
        </w:rPr>
        <w:t>Our web site is:</w:t>
      </w:r>
    </w:p>
    <w:p w:rsidR="00CE2D83" w:rsidRDefault="00933516" w:rsidP="009975F9">
      <w:pPr>
        <w:autoSpaceDE w:val="0"/>
        <w:autoSpaceDN w:val="0"/>
        <w:adjustRightInd w:val="0"/>
        <w:spacing w:before="0" w:after="0" w:line="240" w:lineRule="auto"/>
        <w:rPr>
          <w:rFonts w:ascii="FuturaT-Book" w:hAnsi="FuturaT-Book" w:cs="FuturaT-Book"/>
          <w:color w:val="000000"/>
        </w:rPr>
      </w:pPr>
      <w:hyperlink r:id="rId9" w:history="1">
        <w:r w:rsidR="00DC3896" w:rsidRPr="001D419D">
          <w:rPr>
            <w:rStyle w:val="Hyperlink"/>
            <w:rFonts w:ascii="FuturaT-Book" w:hAnsi="FuturaT-Book" w:cs="FuturaT-Book"/>
          </w:rPr>
          <w:t>www.leylandsmedicalcentre.nhs.uk</w:t>
        </w:r>
      </w:hyperlink>
    </w:p>
    <w:p w:rsidR="00CE2D83" w:rsidRDefault="00CE2D83" w:rsidP="009975F9">
      <w:pPr>
        <w:autoSpaceDE w:val="0"/>
        <w:autoSpaceDN w:val="0"/>
        <w:adjustRightInd w:val="0"/>
        <w:spacing w:before="0" w:after="0" w:line="240" w:lineRule="auto"/>
        <w:rPr>
          <w:rFonts w:ascii="FuturaT-Book" w:hAnsi="FuturaT-Book" w:cs="FuturaT-Book"/>
          <w:color w:val="000000"/>
        </w:rPr>
      </w:pPr>
    </w:p>
    <w:p w:rsidR="009975F9" w:rsidRDefault="00B10DE0" w:rsidP="00B10DE0">
      <w:pPr>
        <w:pStyle w:val="Heading1"/>
      </w:pPr>
      <w:r>
        <w:t>Accessability</w:t>
      </w:r>
    </w:p>
    <w:p w:rsidR="007F3CD0" w:rsidRDefault="007F3CD0" w:rsidP="00B10DE0">
      <w:pPr>
        <w:pStyle w:val="NoSpacing"/>
      </w:pPr>
    </w:p>
    <w:p w:rsidR="00B10DE0" w:rsidRDefault="00B10DE0" w:rsidP="00B10DE0">
      <w:pPr>
        <w:pStyle w:val="NoSpacing"/>
      </w:pPr>
      <w:r>
        <w:t>The practice is level access throughout suitable for wheelchair access and includes disabled toilet facilities. If you require help getting to or from your car please let our reception team know and they will be happy to assist.</w:t>
      </w:r>
    </w:p>
    <w:p w:rsidR="001D2F80" w:rsidRDefault="001D2F80" w:rsidP="00B10DE0">
      <w:pPr>
        <w:pStyle w:val="NoSpacing"/>
      </w:pPr>
    </w:p>
    <w:p w:rsidR="00B10DE0" w:rsidRDefault="00B10DE0" w:rsidP="00B10DE0">
      <w:pPr>
        <w:pStyle w:val="NoSpacing"/>
      </w:pPr>
      <w:r>
        <w:t>For patients with hearing impairment we have the benefit of a hearing loop and we can make sure that it is available for you during your consultation.</w:t>
      </w:r>
      <w:r w:rsidR="00B059B5">
        <w:t xml:space="preserve"> We can also arrange for a sign language interpreter to be present or use sound to text software.</w:t>
      </w:r>
    </w:p>
    <w:p w:rsidR="001D2F80" w:rsidRDefault="001D2F80" w:rsidP="00B10DE0">
      <w:pPr>
        <w:pStyle w:val="NoSpacing"/>
      </w:pPr>
    </w:p>
    <w:p w:rsidR="00B10DE0" w:rsidRDefault="00B10DE0" w:rsidP="00B10DE0">
      <w:pPr>
        <w:pStyle w:val="NoSpacing"/>
      </w:pPr>
      <w:r>
        <w:t>If you are blind or partially sighted please let us know – we have a number of options available to help – particularly around written communications.</w:t>
      </w:r>
    </w:p>
    <w:p w:rsidR="001D2F80" w:rsidRDefault="001D2F80" w:rsidP="00B10DE0">
      <w:pPr>
        <w:pStyle w:val="NoSpacing"/>
      </w:pPr>
    </w:p>
    <w:p w:rsidR="00B10DE0" w:rsidRDefault="00B10DE0" w:rsidP="00B10DE0">
      <w:pPr>
        <w:pStyle w:val="NoSpacing"/>
      </w:pPr>
      <w:r>
        <w:t xml:space="preserve">If you have trouble reading our patient </w:t>
      </w:r>
      <w:r w:rsidR="009A3101">
        <w:t>information screens</w:t>
      </w:r>
      <w:r>
        <w:t xml:space="preserve"> (for any reason) </w:t>
      </w:r>
      <w:r w:rsidR="00CE2D83">
        <w:t>or think that you may not easily hear someone calling your name then we can arrange to have a member of staff come and get you from the waiting room when it is your appointment time.</w:t>
      </w:r>
    </w:p>
    <w:p w:rsidR="001D2F80" w:rsidRDefault="001D2F80" w:rsidP="00B10DE0">
      <w:pPr>
        <w:pStyle w:val="NoSpacing"/>
      </w:pPr>
    </w:p>
    <w:p w:rsidR="00CE2D83" w:rsidRDefault="00CE2D83" w:rsidP="00B10DE0">
      <w:pPr>
        <w:pStyle w:val="NoSpacing"/>
      </w:pPr>
      <w:r>
        <w:t>For patients who find busy or noisy waiting rooms difficult to cope with we can of</w:t>
      </w:r>
      <w:r w:rsidR="00BF1972">
        <w:t>fer a routine appointment</w:t>
      </w:r>
      <w:r>
        <w:t xml:space="preserve"> at quieter times or we have a second quiet waiting area.</w:t>
      </w:r>
      <w:r w:rsidR="00BF1972">
        <w:t xml:space="preserve"> Please let our reception staff </w:t>
      </w:r>
      <w:r>
        <w:t>know when you book your appointment.</w:t>
      </w:r>
    </w:p>
    <w:p w:rsidR="001D2F80" w:rsidRDefault="001D2F80" w:rsidP="00B10DE0">
      <w:pPr>
        <w:pStyle w:val="NoSpacing"/>
      </w:pPr>
    </w:p>
    <w:p w:rsidR="0052264D" w:rsidRDefault="0052264D" w:rsidP="00B10DE0">
      <w:pPr>
        <w:pStyle w:val="NoSpacing"/>
      </w:pPr>
      <w:r>
        <w:lastRenderedPageBreak/>
        <w:t>We can offer longer appointments for patients with mental health conditions and who may require more time to discuss their conditions.</w:t>
      </w:r>
    </w:p>
    <w:p w:rsidR="00CF3C86" w:rsidRDefault="00CF3C86" w:rsidP="00B10DE0">
      <w:pPr>
        <w:pStyle w:val="NoSpacing"/>
      </w:pPr>
    </w:p>
    <w:p w:rsidR="00064105" w:rsidRDefault="00064105" w:rsidP="00064105">
      <w:pPr>
        <w:pStyle w:val="Heading1"/>
      </w:pPr>
      <w:r>
        <w:t>Translation services</w:t>
      </w:r>
    </w:p>
    <w:p w:rsidR="002619B2" w:rsidRDefault="002619B2" w:rsidP="004A69DF">
      <w:pPr>
        <w:pStyle w:val="NoSpacing"/>
      </w:pPr>
    </w:p>
    <w:p w:rsidR="00182825" w:rsidRPr="004A69DF" w:rsidRDefault="00064105" w:rsidP="004A69DF">
      <w:pPr>
        <w:pStyle w:val="NoSpacing"/>
      </w:pPr>
      <w:r w:rsidRPr="004A69DF">
        <w:t>We can provide translation services if required. We have a number of multilingual staff (including GPs).</w:t>
      </w:r>
      <w:r w:rsidR="00182825" w:rsidRPr="004A69DF">
        <w:t xml:space="preserve"> We also use Enable 2 InterpreterServices </w:t>
      </w:r>
      <w:r w:rsidR="009A3101">
        <w:t xml:space="preserve">and Language line </w:t>
      </w:r>
      <w:r w:rsidR="00182825" w:rsidRPr="004A69DF">
        <w:t>to support our translation service.</w:t>
      </w:r>
    </w:p>
    <w:p w:rsidR="00236CD8" w:rsidRPr="004A69DF" w:rsidRDefault="00064105" w:rsidP="004A69DF">
      <w:pPr>
        <w:pStyle w:val="NoSpacing"/>
      </w:pPr>
      <w:r w:rsidRPr="004A69DF">
        <w:t>If you require a translator to help you understand during consultations at our practice then please let the reception team know when you make your appointment.</w:t>
      </w:r>
      <w:r w:rsidR="004A69DF" w:rsidRPr="004A69DF">
        <w:t xml:space="preserve">Many languages are available but pre-booking is required. </w:t>
      </w:r>
    </w:p>
    <w:p w:rsidR="009975F9" w:rsidRDefault="009975F9" w:rsidP="00CE2D83">
      <w:pPr>
        <w:pStyle w:val="Heading1"/>
      </w:pPr>
      <w:r>
        <w:t>How To Register With The Practice</w:t>
      </w:r>
    </w:p>
    <w:p w:rsidR="002619B2" w:rsidRDefault="002619B2" w:rsidP="00CE2D83">
      <w:pPr>
        <w:pStyle w:val="NoSpacing"/>
      </w:pPr>
    </w:p>
    <w:p w:rsidR="009975F9" w:rsidRDefault="009975F9" w:rsidP="00CE2D83">
      <w:pPr>
        <w:pStyle w:val="NoSpacing"/>
      </w:pPr>
      <w:r>
        <w:t xml:space="preserve">Our list is open and we welcome applications </w:t>
      </w:r>
      <w:r w:rsidR="002619B2">
        <w:t>to join us</w:t>
      </w:r>
      <w:r>
        <w:t>.</w:t>
      </w:r>
    </w:p>
    <w:p w:rsidR="002619B2" w:rsidRDefault="002619B2" w:rsidP="00CE2D83">
      <w:pPr>
        <w:pStyle w:val="NoSpacing"/>
      </w:pPr>
    </w:p>
    <w:p w:rsidR="009975F9" w:rsidRDefault="009975F9" w:rsidP="00CE2D83">
      <w:pPr>
        <w:pStyle w:val="NoSpacing"/>
      </w:pPr>
      <w:r>
        <w:t>To register with the practice you will need to attend in person. If you have a medical card you willneed to bring it with you. If not, you will be asked to complete a form. You should also bring twoforms of ID, one of which should be photographic i</w:t>
      </w:r>
      <w:r w:rsidR="008B3E5E">
        <w:t>.</w:t>
      </w:r>
      <w:r>
        <w:t>e</w:t>
      </w:r>
      <w:r w:rsidR="008B3E5E">
        <w:t>.</w:t>
      </w:r>
      <w:r>
        <w:t xml:space="preserve"> passport, driving licence etc. You can registerat any </w:t>
      </w:r>
      <w:r w:rsidR="009A3101">
        <w:t>of our surgeries between</w:t>
      </w:r>
      <w:r w:rsidR="003B0069">
        <w:t xml:space="preserve"> 11:00 and 17:00.</w:t>
      </w:r>
    </w:p>
    <w:p w:rsidR="002619B2" w:rsidRDefault="002619B2" w:rsidP="00CE2D83">
      <w:pPr>
        <w:pStyle w:val="NoSpacing"/>
      </w:pPr>
    </w:p>
    <w:p w:rsidR="00BA2D85" w:rsidRDefault="00B059B5" w:rsidP="00CE2D83">
      <w:pPr>
        <w:pStyle w:val="NoSpacing"/>
      </w:pPr>
      <w:r>
        <w:t>You will be asked to attend a new patient health check during which we will check through</w:t>
      </w:r>
      <w:r w:rsidR="008B3E5E">
        <w:t xml:space="preserve"> your medical history with you </w:t>
      </w:r>
      <w:r>
        <w:t>and confirm any regular medications that you might be taking.  In all but exceptional cases we will do this before issuing any new medication to you</w:t>
      </w:r>
      <w:r w:rsidR="00BA2D85">
        <w:t>.</w:t>
      </w:r>
    </w:p>
    <w:p w:rsidR="002619B2" w:rsidRDefault="002619B2" w:rsidP="00CE2D83">
      <w:pPr>
        <w:pStyle w:val="NoSpacing"/>
      </w:pPr>
    </w:p>
    <w:p w:rsidR="00CE2D83" w:rsidRDefault="00BA2D85" w:rsidP="00CE2D83">
      <w:pPr>
        <w:pStyle w:val="NoSpacing"/>
      </w:pPr>
      <w:r>
        <w:t>If you are changing doctors surgery and you take regular medication then we recommend that you have at least two weeks supply remaining from your previous doctor before registering as a new patient to allow time for the new patient health check and a transfer of medical records to occur.</w:t>
      </w:r>
    </w:p>
    <w:p w:rsidR="00CE2D83" w:rsidRDefault="00CE2D83" w:rsidP="00CE2D83">
      <w:pPr>
        <w:pStyle w:val="Heading1"/>
      </w:pPr>
      <w:r>
        <w:t>Our opening times</w:t>
      </w:r>
    </w:p>
    <w:p w:rsidR="00CE2D83" w:rsidRDefault="00CE2D83" w:rsidP="00CE2D83">
      <w:r>
        <w:t>Our opening hours are: (except on Bank Holidays):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9"/>
        <w:gridCol w:w="1251"/>
        <w:gridCol w:w="1300"/>
        <w:gridCol w:w="3322"/>
      </w:tblGrid>
      <w:tr w:rsidR="00CE2D83" w:rsidTr="007B590F">
        <w:tc>
          <w:tcPr>
            <w:tcW w:w="3369" w:type="dxa"/>
          </w:tcPr>
          <w:p w:rsidR="00CE2D83" w:rsidRPr="007B590F" w:rsidRDefault="00CE2D83" w:rsidP="00CE2D83">
            <w:pPr>
              <w:rPr>
                <w:sz w:val="24"/>
              </w:rPr>
            </w:pPr>
            <w:r w:rsidRPr="007B590F">
              <w:rPr>
                <w:sz w:val="24"/>
              </w:rPr>
              <w:t>Monday</w:t>
            </w:r>
          </w:p>
        </w:tc>
        <w:tc>
          <w:tcPr>
            <w:tcW w:w="1251" w:type="dxa"/>
          </w:tcPr>
          <w:p w:rsidR="00CE2D83" w:rsidRPr="007B590F" w:rsidRDefault="00CE2D83" w:rsidP="00CF3C86">
            <w:pPr>
              <w:rPr>
                <w:sz w:val="24"/>
              </w:rPr>
            </w:pPr>
            <w:r w:rsidRPr="007B590F">
              <w:rPr>
                <w:sz w:val="24"/>
              </w:rPr>
              <w:t>08:</w:t>
            </w:r>
            <w:r w:rsidR="00CF3C86">
              <w:rPr>
                <w:sz w:val="24"/>
              </w:rPr>
              <w:t>3</w:t>
            </w:r>
            <w:r w:rsidRPr="007B590F">
              <w:rPr>
                <w:sz w:val="24"/>
              </w:rPr>
              <w:t>0</w:t>
            </w:r>
          </w:p>
        </w:tc>
        <w:tc>
          <w:tcPr>
            <w:tcW w:w="1300" w:type="dxa"/>
          </w:tcPr>
          <w:p w:rsidR="00CE2D83" w:rsidRPr="007B590F" w:rsidRDefault="00CE2D83" w:rsidP="00CE2D83">
            <w:pPr>
              <w:rPr>
                <w:sz w:val="24"/>
              </w:rPr>
            </w:pPr>
            <w:r w:rsidRPr="007B590F">
              <w:rPr>
                <w:sz w:val="24"/>
              </w:rPr>
              <w:t>To</w:t>
            </w:r>
          </w:p>
        </w:tc>
        <w:tc>
          <w:tcPr>
            <w:tcW w:w="3322" w:type="dxa"/>
          </w:tcPr>
          <w:p w:rsidR="00CE2D83" w:rsidRPr="007B590F" w:rsidRDefault="00CE2D83" w:rsidP="00CF3C86">
            <w:pPr>
              <w:rPr>
                <w:sz w:val="24"/>
              </w:rPr>
            </w:pPr>
            <w:r w:rsidRPr="007B590F">
              <w:rPr>
                <w:sz w:val="24"/>
              </w:rPr>
              <w:t>18:</w:t>
            </w:r>
            <w:r w:rsidR="00CF3C86">
              <w:rPr>
                <w:sz w:val="24"/>
              </w:rPr>
              <w:t>0</w:t>
            </w:r>
            <w:r w:rsidRPr="007B590F">
              <w:rPr>
                <w:sz w:val="24"/>
              </w:rPr>
              <w:t>0</w:t>
            </w:r>
          </w:p>
        </w:tc>
      </w:tr>
      <w:tr w:rsidR="00CE2D83" w:rsidTr="007B590F">
        <w:tc>
          <w:tcPr>
            <w:tcW w:w="3369" w:type="dxa"/>
          </w:tcPr>
          <w:p w:rsidR="001D2F80" w:rsidRDefault="00CE2D83" w:rsidP="00CE2D83">
            <w:pPr>
              <w:rPr>
                <w:sz w:val="24"/>
              </w:rPr>
            </w:pPr>
            <w:r w:rsidRPr="007B590F">
              <w:rPr>
                <w:sz w:val="24"/>
              </w:rPr>
              <w:t>Tuesday</w:t>
            </w:r>
            <w:r w:rsidR="001D2F80">
              <w:rPr>
                <w:sz w:val="24"/>
              </w:rPr>
              <w:t xml:space="preserve"> (Leylands)</w:t>
            </w:r>
          </w:p>
          <w:p w:rsidR="001D2F80" w:rsidRPr="007B590F" w:rsidRDefault="001D2F80" w:rsidP="00CE2D83">
            <w:pPr>
              <w:rPr>
                <w:sz w:val="24"/>
              </w:rPr>
            </w:pPr>
            <w:r>
              <w:rPr>
                <w:sz w:val="24"/>
              </w:rPr>
              <w:t xml:space="preserve">                (Wrose)</w:t>
            </w:r>
          </w:p>
        </w:tc>
        <w:tc>
          <w:tcPr>
            <w:tcW w:w="1251" w:type="dxa"/>
          </w:tcPr>
          <w:p w:rsidR="00CE2D83" w:rsidRDefault="00CE2D83" w:rsidP="00CF3C86">
            <w:pPr>
              <w:rPr>
                <w:sz w:val="24"/>
              </w:rPr>
            </w:pPr>
            <w:r w:rsidRPr="007B590F">
              <w:rPr>
                <w:sz w:val="24"/>
              </w:rPr>
              <w:t>08:</w:t>
            </w:r>
            <w:r w:rsidR="00CF3C86">
              <w:rPr>
                <w:sz w:val="24"/>
              </w:rPr>
              <w:t>3</w:t>
            </w:r>
            <w:r w:rsidRPr="007B590F">
              <w:rPr>
                <w:sz w:val="24"/>
              </w:rPr>
              <w:t>0</w:t>
            </w:r>
          </w:p>
          <w:p w:rsidR="001D2F80" w:rsidRPr="007B590F" w:rsidRDefault="001D2F80" w:rsidP="00CF3C86">
            <w:pPr>
              <w:rPr>
                <w:sz w:val="24"/>
              </w:rPr>
            </w:pPr>
            <w:r>
              <w:rPr>
                <w:sz w:val="24"/>
              </w:rPr>
              <w:t>08:30</w:t>
            </w:r>
          </w:p>
        </w:tc>
        <w:tc>
          <w:tcPr>
            <w:tcW w:w="1300" w:type="dxa"/>
          </w:tcPr>
          <w:p w:rsidR="001D2F80" w:rsidRDefault="001D2F80" w:rsidP="00CA0FB6">
            <w:pPr>
              <w:rPr>
                <w:sz w:val="24"/>
              </w:rPr>
            </w:pPr>
            <w:r>
              <w:rPr>
                <w:sz w:val="24"/>
              </w:rPr>
              <w:t>To</w:t>
            </w:r>
          </w:p>
          <w:p w:rsidR="00CE2D83" w:rsidRPr="007B590F" w:rsidRDefault="001D2F80" w:rsidP="00CA0FB6">
            <w:pPr>
              <w:rPr>
                <w:sz w:val="24"/>
              </w:rPr>
            </w:pPr>
            <w:r>
              <w:rPr>
                <w:sz w:val="24"/>
              </w:rPr>
              <w:t xml:space="preserve">To </w:t>
            </w:r>
          </w:p>
        </w:tc>
        <w:tc>
          <w:tcPr>
            <w:tcW w:w="3322" w:type="dxa"/>
          </w:tcPr>
          <w:p w:rsidR="00CE2D83" w:rsidRDefault="001D2F80" w:rsidP="009A3101">
            <w:pPr>
              <w:rPr>
                <w:sz w:val="24"/>
              </w:rPr>
            </w:pPr>
            <w:r>
              <w:rPr>
                <w:sz w:val="24"/>
              </w:rPr>
              <w:t>18:00</w:t>
            </w:r>
          </w:p>
          <w:p w:rsidR="001D2F80" w:rsidRPr="007B590F" w:rsidRDefault="001D2F80" w:rsidP="009A3101">
            <w:pPr>
              <w:rPr>
                <w:sz w:val="24"/>
              </w:rPr>
            </w:pPr>
            <w:r>
              <w:rPr>
                <w:sz w:val="24"/>
              </w:rPr>
              <w:t>19:00</w:t>
            </w:r>
          </w:p>
        </w:tc>
      </w:tr>
      <w:tr w:rsidR="00CE2D83" w:rsidTr="007B590F">
        <w:tc>
          <w:tcPr>
            <w:tcW w:w="3369" w:type="dxa"/>
          </w:tcPr>
          <w:p w:rsidR="00CE2D83" w:rsidRPr="007B590F" w:rsidRDefault="00CE2D83" w:rsidP="00CE2D83">
            <w:pPr>
              <w:rPr>
                <w:sz w:val="24"/>
              </w:rPr>
            </w:pPr>
            <w:r w:rsidRPr="007B590F">
              <w:rPr>
                <w:sz w:val="24"/>
              </w:rPr>
              <w:t>Wednesday</w:t>
            </w:r>
          </w:p>
        </w:tc>
        <w:tc>
          <w:tcPr>
            <w:tcW w:w="1251" w:type="dxa"/>
          </w:tcPr>
          <w:p w:rsidR="00CE2D83" w:rsidRPr="007B590F" w:rsidRDefault="00CF3C86" w:rsidP="00CA0FB6">
            <w:pPr>
              <w:rPr>
                <w:sz w:val="24"/>
              </w:rPr>
            </w:pPr>
            <w:r>
              <w:rPr>
                <w:sz w:val="24"/>
              </w:rPr>
              <w:t>08:3</w:t>
            </w:r>
            <w:r w:rsidR="007B590F" w:rsidRPr="007B590F">
              <w:rPr>
                <w:sz w:val="24"/>
              </w:rPr>
              <w:t>0</w:t>
            </w:r>
          </w:p>
        </w:tc>
        <w:tc>
          <w:tcPr>
            <w:tcW w:w="1300" w:type="dxa"/>
          </w:tcPr>
          <w:p w:rsidR="00CE2D83" w:rsidRPr="007B590F" w:rsidRDefault="007B590F" w:rsidP="00CA0FB6">
            <w:pPr>
              <w:rPr>
                <w:sz w:val="24"/>
              </w:rPr>
            </w:pPr>
            <w:r w:rsidRPr="007B590F">
              <w:rPr>
                <w:sz w:val="24"/>
              </w:rPr>
              <w:t>To</w:t>
            </w:r>
          </w:p>
        </w:tc>
        <w:tc>
          <w:tcPr>
            <w:tcW w:w="3322" w:type="dxa"/>
          </w:tcPr>
          <w:p w:rsidR="00CE2D83" w:rsidRPr="007B590F" w:rsidRDefault="00CF3C86" w:rsidP="00CA0FB6">
            <w:pPr>
              <w:rPr>
                <w:sz w:val="24"/>
              </w:rPr>
            </w:pPr>
            <w:r>
              <w:rPr>
                <w:sz w:val="24"/>
              </w:rPr>
              <w:t>18</w:t>
            </w:r>
            <w:r w:rsidR="007B590F" w:rsidRPr="007B590F">
              <w:rPr>
                <w:sz w:val="24"/>
              </w:rPr>
              <w:t>:00</w:t>
            </w:r>
          </w:p>
        </w:tc>
      </w:tr>
      <w:tr w:rsidR="007B590F" w:rsidTr="007B590F">
        <w:tc>
          <w:tcPr>
            <w:tcW w:w="3369" w:type="dxa"/>
          </w:tcPr>
          <w:p w:rsidR="00DE4739" w:rsidRDefault="007B590F" w:rsidP="00DE4739">
            <w:pPr>
              <w:rPr>
                <w:sz w:val="24"/>
              </w:rPr>
            </w:pPr>
            <w:r w:rsidRPr="007B590F">
              <w:rPr>
                <w:sz w:val="24"/>
              </w:rPr>
              <w:t>Thursday</w:t>
            </w:r>
            <w:r w:rsidR="00DE4739">
              <w:rPr>
                <w:sz w:val="24"/>
              </w:rPr>
              <w:t xml:space="preserve"> (Leylands)</w:t>
            </w:r>
          </w:p>
          <w:p w:rsidR="00DE4739" w:rsidRDefault="00DE4739" w:rsidP="00DE4739">
            <w:pPr>
              <w:rPr>
                <w:sz w:val="24"/>
              </w:rPr>
            </w:pPr>
            <w:r>
              <w:rPr>
                <w:sz w:val="24"/>
              </w:rPr>
              <w:t xml:space="preserve">                  (Wrose) </w:t>
            </w:r>
          </w:p>
          <w:p w:rsidR="00DE4739" w:rsidRPr="007B590F" w:rsidRDefault="00DE4739" w:rsidP="00DE4739">
            <w:pPr>
              <w:rPr>
                <w:sz w:val="24"/>
              </w:rPr>
            </w:pPr>
            <w:r>
              <w:rPr>
                <w:sz w:val="24"/>
              </w:rPr>
              <w:t xml:space="preserve">                  (Heaton)</w:t>
            </w:r>
          </w:p>
        </w:tc>
        <w:tc>
          <w:tcPr>
            <w:tcW w:w="1251" w:type="dxa"/>
          </w:tcPr>
          <w:p w:rsidR="00DE4739" w:rsidRDefault="00DE4739" w:rsidP="00DE4739">
            <w:pPr>
              <w:rPr>
                <w:sz w:val="24"/>
              </w:rPr>
            </w:pPr>
            <w:r>
              <w:rPr>
                <w:sz w:val="24"/>
              </w:rPr>
              <w:t>08:30    to</w:t>
            </w:r>
          </w:p>
          <w:p w:rsidR="00DE4739" w:rsidRDefault="00DE4739" w:rsidP="00DE4739">
            <w:pPr>
              <w:rPr>
                <w:sz w:val="24"/>
              </w:rPr>
            </w:pPr>
            <w:r>
              <w:rPr>
                <w:sz w:val="24"/>
              </w:rPr>
              <w:t>08:30</w:t>
            </w:r>
          </w:p>
          <w:p w:rsidR="00DE4739" w:rsidRPr="007B590F" w:rsidRDefault="00DE4739" w:rsidP="00DE4739">
            <w:pPr>
              <w:rPr>
                <w:sz w:val="24"/>
              </w:rPr>
            </w:pPr>
            <w:r>
              <w:rPr>
                <w:sz w:val="24"/>
              </w:rPr>
              <w:t xml:space="preserve">08:30    to </w:t>
            </w:r>
          </w:p>
        </w:tc>
        <w:tc>
          <w:tcPr>
            <w:tcW w:w="1300" w:type="dxa"/>
          </w:tcPr>
          <w:p w:rsidR="007B590F" w:rsidRDefault="00DE4739" w:rsidP="00CA0FB6">
            <w:pPr>
              <w:rPr>
                <w:sz w:val="24"/>
              </w:rPr>
            </w:pPr>
            <w:r>
              <w:rPr>
                <w:sz w:val="24"/>
              </w:rPr>
              <w:t>13:00</w:t>
            </w:r>
          </w:p>
          <w:p w:rsidR="00DE4739" w:rsidRDefault="00DE4739" w:rsidP="00CA0FB6">
            <w:pPr>
              <w:rPr>
                <w:sz w:val="24"/>
              </w:rPr>
            </w:pPr>
            <w:r>
              <w:rPr>
                <w:sz w:val="24"/>
              </w:rPr>
              <w:t>To</w:t>
            </w:r>
          </w:p>
          <w:p w:rsidR="00DE4739" w:rsidRPr="007B590F" w:rsidRDefault="00DE4739" w:rsidP="00CA0FB6">
            <w:pPr>
              <w:rPr>
                <w:sz w:val="24"/>
              </w:rPr>
            </w:pPr>
            <w:r>
              <w:rPr>
                <w:sz w:val="24"/>
              </w:rPr>
              <w:t>13:00</w:t>
            </w:r>
          </w:p>
        </w:tc>
        <w:tc>
          <w:tcPr>
            <w:tcW w:w="3322" w:type="dxa"/>
          </w:tcPr>
          <w:p w:rsidR="00DE4739" w:rsidRDefault="00DE4739" w:rsidP="00DE4739">
            <w:pPr>
              <w:rPr>
                <w:sz w:val="24"/>
              </w:rPr>
            </w:pPr>
            <w:r>
              <w:rPr>
                <w:sz w:val="24"/>
              </w:rPr>
              <w:t>16:00 – 1</w:t>
            </w:r>
            <w:r w:rsidR="009A3101">
              <w:rPr>
                <w:sz w:val="24"/>
              </w:rPr>
              <w:t>9</w:t>
            </w:r>
            <w:r>
              <w:rPr>
                <w:sz w:val="24"/>
              </w:rPr>
              <w:t>:</w:t>
            </w:r>
            <w:r w:rsidR="001D2F80">
              <w:rPr>
                <w:sz w:val="24"/>
              </w:rPr>
              <w:t>0</w:t>
            </w:r>
            <w:r>
              <w:rPr>
                <w:sz w:val="24"/>
              </w:rPr>
              <w:t>0</w:t>
            </w:r>
          </w:p>
          <w:p w:rsidR="00DE4739" w:rsidRDefault="00DE4739" w:rsidP="00DE4739">
            <w:pPr>
              <w:rPr>
                <w:sz w:val="24"/>
              </w:rPr>
            </w:pPr>
            <w:r>
              <w:rPr>
                <w:sz w:val="24"/>
              </w:rPr>
              <w:t>13:00</w:t>
            </w:r>
          </w:p>
          <w:p w:rsidR="00DE4739" w:rsidRPr="00DE4739" w:rsidRDefault="00DE4739" w:rsidP="00DE4739">
            <w:pPr>
              <w:rPr>
                <w:sz w:val="24"/>
              </w:rPr>
            </w:pPr>
            <w:r>
              <w:rPr>
                <w:sz w:val="24"/>
              </w:rPr>
              <w:t>16:00 – 18:00</w:t>
            </w:r>
          </w:p>
        </w:tc>
      </w:tr>
      <w:tr w:rsidR="007B590F" w:rsidTr="007B590F">
        <w:tc>
          <w:tcPr>
            <w:tcW w:w="3369" w:type="dxa"/>
          </w:tcPr>
          <w:p w:rsidR="007B590F" w:rsidRPr="007B590F" w:rsidRDefault="007B590F" w:rsidP="00CE2D83">
            <w:pPr>
              <w:rPr>
                <w:sz w:val="24"/>
              </w:rPr>
            </w:pPr>
            <w:r w:rsidRPr="007B590F">
              <w:rPr>
                <w:sz w:val="24"/>
              </w:rPr>
              <w:t>Friday</w:t>
            </w:r>
          </w:p>
        </w:tc>
        <w:tc>
          <w:tcPr>
            <w:tcW w:w="1251" w:type="dxa"/>
          </w:tcPr>
          <w:p w:rsidR="007B590F" w:rsidRPr="007B590F" w:rsidRDefault="00CF3C86" w:rsidP="00CA0FB6">
            <w:pPr>
              <w:rPr>
                <w:sz w:val="24"/>
              </w:rPr>
            </w:pPr>
            <w:r>
              <w:rPr>
                <w:sz w:val="24"/>
              </w:rPr>
              <w:t>08</w:t>
            </w:r>
            <w:r w:rsidR="007B590F" w:rsidRPr="007B590F">
              <w:rPr>
                <w:sz w:val="24"/>
              </w:rPr>
              <w:t>:30</w:t>
            </w:r>
          </w:p>
        </w:tc>
        <w:tc>
          <w:tcPr>
            <w:tcW w:w="1300" w:type="dxa"/>
          </w:tcPr>
          <w:p w:rsidR="007B590F" w:rsidRPr="007B590F" w:rsidRDefault="007B590F" w:rsidP="00CA0FB6">
            <w:pPr>
              <w:rPr>
                <w:sz w:val="24"/>
              </w:rPr>
            </w:pPr>
            <w:r w:rsidRPr="007B590F">
              <w:rPr>
                <w:sz w:val="24"/>
              </w:rPr>
              <w:t>To</w:t>
            </w:r>
          </w:p>
        </w:tc>
        <w:tc>
          <w:tcPr>
            <w:tcW w:w="3322" w:type="dxa"/>
          </w:tcPr>
          <w:p w:rsidR="007B590F" w:rsidRPr="007B590F" w:rsidRDefault="00CF3C86" w:rsidP="00CA0FB6">
            <w:pPr>
              <w:rPr>
                <w:sz w:val="24"/>
              </w:rPr>
            </w:pPr>
            <w:r>
              <w:rPr>
                <w:sz w:val="24"/>
              </w:rPr>
              <w:t>18:0</w:t>
            </w:r>
            <w:r w:rsidR="007B590F" w:rsidRPr="007B590F">
              <w:rPr>
                <w:sz w:val="24"/>
              </w:rPr>
              <w:t>0</w:t>
            </w:r>
          </w:p>
        </w:tc>
      </w:tr>
    </w:tbl>
    <w:p w:rsidR="009A3101" w:rsidRPr="009A3101" w:rsidRDefault="009A3101" w:rsidP="009A3101">
      <w:pPr>
        <w:pStyle w:val="ListParagraph"/>
        <w:numPr>
          <w:ilvl w:val="0"/>
          <w:numId w:val="10"/>
        </w:numPr>
        <w:rPr>
          <w:u w:val="single"/>
        </w:rPr>
      </w:pPr>
      <w:r w:rsidRPr="009A3101">
        <w:rPr>
          <w:u w:val="single"/>
        </w:rPr>
        <w:t>Please note pre-bookable blood tests are available at Heaton Surgery Monday to Thursday between 7:30am and 8:30am.</w:t>
      </w:r>
    </w:p>
    <w:p w:rsidR="00CE2D83" w:rsidRDefault="00CF3C86" w:rsidP="00CE2D83">
      <w:r>
        <w:t>Our phone lines open at 08:3</w:t>
      </w:r>
      <w:r w:rsidR="007B590F">
        <w:t>0 each weekday.  Please note that we are busiest on the phone lines between 08:</w:t>
      </w:r>
      <w:r>
        <w:t>3</w:t>
      </w:r>
      <w:r w:rsidR="007B590F">
        <w:t>0 – 09:</w:t>
      </w:r>
      <w:r>
        <w:t>3</w:t>
      </w:r>
      <w:r w:rsidR="007B590F">
        <w:t>0.</w:t>
      </w:r>
    </w:p>
    <w:p w:rsidR="00521A62" w:rsidRPr="00521A62" w:rsidRDefault="00521A62" w:rsidP="00CE2D83">
      <w:pPr>
        <w:rPr>
          <w:b/>
        </w:rPr>
      </w:pPr>
      <w:r w:rsidRPr="00521A62">
        <w:rPr>
          <w:b/>
        </w:rPr>
        <w:t xml:space="preserve">Our </w:t>
      </w:r>
      <w:r w:rsidR="00CF3C86">
        <w:rPr>
          <w:b/>
        </w:rPr>
        <w:t xml:space="preserve">main </w:t>
      </w:r>
      <w:r w:rsidRPr="00521A62">
        <w:rPr>
          <w:b/>
        </w:rPr>
        <w:t xml:space="preserve">phone number is: 01274 </w:t>
      </w:r>
      <w:r w:rsidR="00CF3C86">
        <w:rPr>
          <w:b/>
        </w:rPr>
        <w:t>770771(2) or 01274 541701</w:t>
      </w:r>
    </w:p>
    <w:p w:rsidR="007B590F" w:rsidRDefault="007B590F" w:rsidP="00CE2D83">
      <w:r>
        <w:t>We also offer some routine appointments between 18:30 and 21:00 every weeknight and some appointments on Saturdays and Sundays in partnership with other practices in our local area – these appointments being based at Westbourne Green, Shipley Medical Centre and The Ridge Medical Practice.</w:t>
      </w:r>
    </w:p>
    <w:p w:rsidR="00CF3C86" w:rsidRDefault="007B590F" w:rsidP="00CE2D83">
      <w:pPr>
        <w:rPr>
          <w:rStyle w:val="NoSpacingChar"/>
          <w:b/>
        </w:rPr>
      </w:pPr>
      <w:r>
        <w:lastRenderedPageBreak/>
        <w:t xml:space="preserve">If you feel that you need medical services outside our hours (above) then please contact </w:t>
      </w:r>
      <w:r w:rsidRPr="007B590F">
        <w:rPr>
          <w:rFonts w:ascii="Arial" w:hAnsi="Arial" w:cs="Arial"/>
          <w:b/>
          <w:i/>
          <w:color w:val="FFFFFF" w:themeColor="background1"/>
          <w:highlight w:val="blue"/>
        </w:rPr>
        <w:t>NHS 111</w:t>
      </w:r>
      <w:r>
        <w:rPr>
          <w:rFonts w:ascii="Arial" w:hAnsi="Arial" w:cs="Arial"/>
        </w:rPr>
        <w:t xml:space="preserve"> by </w:t>
      </w:r>
      <w:r w:rsidRPr="007B590F">
        <w:rPr>
          <w:rStyle w:val="NoSpacingChar"/>
        </w:rPr>
        <w:t xml:space="preserve">phoning </w:t>
      </w:r>
      <w:r w:rsidRPr="00521A62">
        <w:rPr>
          <w:rStyle w:val="NoSpacingChar"/>
          <w:b/>
        </w:rPr>
        <w:t>111</w:t>
      </w:r>
      <w:r w:rsidRPr="007B590F">
        <w:rPr>
          <w:rStyle w:val="NoSpacingChar"/>
        </w:rPr>
        <w:t xml:space="preserve"> on your phone. If you have a medical emergency or feel that your condition may be life threatening then please call </w:t>
      </w:r>
      <w:r w:rsidRPr="00521A62">
        <w:rPr>
          <w:rStyle w:val="NoSpacingChar"/>
          <w:b/>
        </w:rPr>
        <w:t>999</w:t>
      </w:r>
    </w:p>
    <w:p w:rsidR="001D2F80" w:rsidRDefault="001D2F80" w:rsidP="00CE2D83">
      <w:pPr>
        <w:rPr>
          <w:rStyle w:val="NoSpacingChar"/>
          <w:b/>
        </w:rPr>
      </w:pPr>
    </w:p>
    <w:p w:rsidR="00CE2D83" w:rsidRDefault="00521A62" w:rsidP="00521A62">
      <w:pPr>
        <w:pStyle w:val="Heading1"/>
      </w:pPr>
      <w:bookmarkStart w:id="0" w:name="_Online_services"/>
      <w:bookmarkEnd w:id="0"/>
      <w:r>
        <w:t>Online services</w:t>
      </w:r>
    </w:p>
    <w:p w:rsidR="00521A62" w:rsidRDefault="00521A62" w:rsidP="00521A62">
      <w:r>
        <w:t>We offer a range of online services for our patients. These include:</w:t>
      </w:r>
    </w:p>
    <w:p w:rsidR="00521A62" w:rsidRDefault="00521A62" w:rsidP="00521A62">
      <w:pPr>
        <w:pStyle w:val="ListParagraph"/>
        <w:numPr>
          <w:ilvl w:val="0"/>
          <w:numId w:val="1"/>
        </w:numPr>
      </w:pPr>
      <w:r>
        <w:t>Electronic booking (and cancellation) of appointments</w:t>
      </w:r>
    </w:p>
    <w:p w:rsidR="003B0069" w:rsidRDefault="003B0069" w:rsidP="00521A62">
      <w:pPr>
        <w:pStyle w:val="ListParagraph"/>
        <w:numPr>
          <w:ilvl w:val="0"/>
          <w:numId w:val="1"/>
        </w:numPr>
      </w:pPr>
      <w:r>
        <w:t>E</w:t>
      </w:r>
      <w:r w:rsidR="001D2F80">
        <w:t>-</w:t>
      </w:r>
      <w:r>
        <w:t>Consults</w:t>
      </w:r>
    </w:p>
    <w:p w:rsidR="00521A62" w:rsidRDefault="00521A62" w:rsidP="00521A62">
      <w:pPr>
        <w:pStyle w:val="ListParagraph"/>
        <w:numPr>
          <w:ilvl w:val="0"/>
          <w:numId w:val="1"/>
        </w:numPr>
      </w:pPr>
      <w:r>
        <w:t>Prescription requests</w:t>
      </w:r>
    </w:p>
    <w:p w:rsidR="00521A62" w:rsidRDefault="00521A62" w:rsidP="00521A62">
      <w:pPr>
        <w:pStyle w:val="ListParagraph"/>
        <w:numPr>
          <w:ilvl w:val="0"/>
          <w:numId w:val="1"/>
        </w:numPr>
      </w:pPr>
      <w:r>
        <w:t>Access to medical records</w:t>
      </w:r>
    </w:p>
    <w:p w:rsidR="00521A62" w:rsidRDefault="00521A62" w:rsidP="00521A62">
      <w:r>
        <w:t>Please ask our reception team who will be able to help set you up on these services and explain how to use them.</w:t>
      </w:r>
    </w:p>
    <w:p w:rsidR="00521A62" w:rsidRDefault="00521A62" w:rsidP="00521A62">
      <w:pPr>
        <w:pStyle w:val="Heading1"/>
      </w:pPr>
      <w:bookmarkStart w:id="1" w:name="_SMS_Text_services"/>
      <w:bookmarkEnd w:id="1"/>
      <w:r>
        <w:t>SMS Text services</w:t>
      </w:r>
    </w:p>
    <w:p w:rsidR="00521A62" w:rsidRDefault="00521A62" w:rsidP="00521A62">
      <w:r>
        <w:t>Our practice offers virtual appointment cards and text reminders for appointments via the SMS texting service.</w:t>
      </w:r>
    </w:p>
    <w:p w:rsidR="00521A62" w:rsidRDefault="00521A62" w:rsidP="00521A62">
      <w:r>
        <w:t xml:space="preserve">We also use SMS </w:t>
      </w:r>
      <w:r w:rsidR="008B3E5E">
        <w:t>text messages from time to time</w:t>
      </w:r>
      <w:r>
        <w:t xml:space="preserve"> to inform our patients of health related events (for examples Flu clinics)</w:t>
      </w:r>
      <w:r w:rsidR="008B3E5E">
        <w:t>.</w:t>
      </w:r>
    </w:p>
    <w:p w:rsidR="00521A62" w:rsidRDefault="00521A62" w:rsidP="00521A62">
      <w:r>
        <w:t>If you would like to make use of this service then please let our team know and they will set you up.</w:t>
      </w:r>
    </w:p>
    <w:p w:rsidR="00521A62" w:rsidRDefault="00521A62" w:rsidP="00521A62">
      <w:r w:rsidRPr="007F3CD0">
        <w:rPr>
          <w:b/>
        </w:rPr>
        <w:t>Please note that it is very important to keep us updated if you change your contact phone number</w:t>
      </w:r>
      <w:r>
        <w:t>(s) and that whilst we endeavour to send reminders via text message</w:t>
      </w:r>
      <w:r w:rsidR="008B3E5E">
        <w:t>s</w:t>
      </w:r>
      <w:r>
        <w:t xml:space="preserve"> it is the patient’s responsibility to attend in good time for appointments that they have made.</w:t>
      </w:r>
    </w:p>
    <w:p w:rsidR="00064105" w:rsidRDefault="00064105" w:rsidP="00064105">
      <w:pPr>
        <w:pStyle w:val="Heading1"/>
      </w:pPr>
      <w:r>
        <w:t>Making an appointment</w:t>
      </w:r>
    </w:p>
    <w:p w:rsidR="00064105" w:rsidRDefault="00064105" w:rsidP="00064105">
      <w:r>
        <w:t xml:space="preserve">You can make an appointment at our practice by phoning us or by booking a suitable appointment online (see </w:t>
      </w:r>
      <w:hyperlink w:anchor="_Online_services" w:history="1">
        <w:r w:rsidRPr="00064105">
          <w:rPr>
            <w:rStyle w:val="Hyperlink"/>
          </w:rPr>
          <w:t>online services</w:t>
        </w:r>
      </w:hyperlink>
      <w:r>
        <w:t>). You can also make an appointment at our reception desk although please note that it is unlikely that we would be able to see you immediately.</w:t>
      </w:r>
    </w:p>
    <w:p w:rsidR="00064105" w:rsidRDefault="00064105" w:rsidP="009169E1">
      <w:pPr>
        <w:pStyle w:val="NoSpacing"/>
      </w:pPr>
      <w:r>
        <w:t xml:space="preserve">When you book an appointment our reception team may ask you for the purpose of your appointment and, if you are unwell, a brief description of your symptoms. </w:t>
      </w:r>
      <w:r w:rsidR="009169E1">
        <w:t>You do NOT always need to see a doctor. There are other members in the team who can help. Remember an appointment is for one person only.</w:t>
      </w:r>
    </w:p>
    <w:p w:rsidR="00C405C1" w:rsidRDefault="00C405C1" w:rsidP="00064105">
      <w:r>
        <w:t>If you are booking a routine appointment we can book you in with a clinician of your choice (subject to appointment availability)</w:t>
      </w:r>
      <w:r w:rsidR="008B3E5E">
        <w:t>.</w:t>
      </w:r>
    </w:p>
    <w:p w:rsidR="00236CD8" w:rsidRDefault="008B3E5E" w:rsidP="00064105">
      <w:r>
        <w:t>If you cannot make</w:t>
      </w:r>
      <w:r w:rsidR="00236CD8">
        <w:t xml:space="preserve"> or no longer need an appointment that you have booked then please let us know at the very earliest opportunity so that we can allocate the appointment to someone else who needs it. (</w:t>
      </w:r>
      <w:r w:rsidR="00DE4739">
        <w:t>See</w:t>
      </w:r>
      <w:hyperlink w:anchor="_Cancelling_an_appointment" w:history="1">
        <w:r w:rsidR="00236CD8" w:rsidRPr="00C52110">
          <w:rPr>
            <w:rStyle w:val="Hyperlink"/>
          </w:rPr>
          <w:t>cancelling an appointment</w:t>
        </w:r>
      </w:hyperlink>
      <w:r w:rsidR="00236CD8">
        <w:t>)</w:t>
      </w:r>
    </w:p>
    <w:p w:rsidR="001D2F80" w:rsidRDefault="001D2F80" w:rsidP="00064105"/>
    <w:p w:rsidR="001D2F80" w:rsidRDefault="001D2F80" w:rsidP="00064105"/>
    <w:p w:rsidR="001D2F80" w:rsidRDefault="001D2F80" w:rsidP="00064105"/>
    <w:p w:rsidR="00236CD8" w:rsidRDefault="00DE4739" w:rsidP="00236CD8">
      <w:pPr>
        <w:pStyle w:val="Heading2"/>
      </w:pPr>
      <w:r>
        <w:lastRenderedPageBreak/>
        <w:t>Walk IN Clinic</w:t>
      </w:r>
    </w:p>
    <w:p w:rsidR="00DE4739" w:rsidRDefault="00064105" w:rsidP="00064105">
      <w:r>
        <w:t xml:space="preserve">We have a number of </w:t>
      </w:r>
      <w:r w:rsidR="00C52110">
        <w:t>‘</w:t>
      </w:r>
      <w:r w:rsidR="00DE4739">
        <w:t>Walk-In Appointments’</w:t>
      </w:r>
      <w:r>
        <w:t xml:space="preserve"> available </w:t>
      </w:r>
      <w:r w:rsidR="00C52110">
        <w:t xml:space="preserve">each day which we will allocate on a first come – first served basis. </w:t>
      </w:r>
      <w:r w:rsidR="00DE4739">
        <w:t xml:space="preserve">Walk-In Appointments are available at </w:t>
      </w:r>
      <w:r w:rsidR="001D2F80">
        <w:rPr>
          <w:b/>
          <w:u w:val="single"/>
        </w:rPr>
        <w:t>Leyland</w:t>
      </w:r>
      <w:r w:rsidR="00DE4739" w:rsidRPr="00DE4739">
        <w:rPr>
          <w:b/>
          <w:u w:val="single"/>
        </w:rPr>
        <w:t>s Only</w:t>
      </w:r>
      <w:r w:rsidR="00DE4739">
        <w:t>. Walk-In is available 08:45 to 11:00 however; please note this may be restricted during extremely busy times.</w:t>
      </w:r>
    </w:p>
    <w:p w:rsidR="00982537" w:rsidRDefault="00DE4739" w:rsidP="00982537">
      <w:pPr>
        <w:pStyle w:val="Heading2"/>
      </w:pPr>
      <w:r>
        <w:t>Duty Doctor</w:t>
      </w:r>
    </w:p>
    <w:p w:rsidR="00982537" w:rsidRPr="00982537" w:rsidRDefault="00982537" w:rsidP="00982537">
      <w:pPr>
        <w:pStyle w:val="NoSpacing"/>
      </w:pPr>
      <w:r>
        <w:t xml:space="preserve">Urgent problems will be triaged by the duty doctor who will assess the patient’s symptoms and provide advice as appropriate; this may be </w:t>
      </w:r>
      <w:r w:rsidR="00252DE7">
        <w:t>telephone</w:t>
      </w:r>
      <w:r>
        <w:t xml:space="preserve"> advice, an appointment or a home visit if required. </w:t>
      </w:r>
      <w:r w:rsidR="00252DE7">
        <w:t>Triaged</w:t>
      </w:r>
      <w:r>
        <w:t xml:space="preserve"> appointments are allocated according to strict clinical priority. </w:t>
      </w:r>
    </w:p>
    <w:p w:rsidR="00236CD8" w:rsidRDefault="00236CD8" w:rsidP="00236CD8">
      <w:pPr>
        <w:pStyle w:val="Heading2"/>
      </w:pPr>
      <w:r>
        <w:t>Routine appointments</w:t>
      </w:r>
    </w:p>
    <w:p w:rsidR="00236CD8" w:rsidRDefault="00236CD8" w:rsidP="00236CD8">
      <w:r>
        <w:t xml:space="preserve">We offer a number of routine (pre-bookable) appointments </w:t>
      </w:r>
      <w:r w:rsidR="00252DE7">
        <w:t>with our</w:t>
      </w:r>
      <w:r>
        <w:t xml:space="preserve"> clinical </w:t>
      </w:r>
      <w:r w:rsidR="00252DE7">
        <w:t xml:space="preserve">team. </w:t>
      </w:r>
      <w:r>
        <w:t xml:space="preserve">These are </w:t>
      </w:r>
      <w:r w:rsidR="003B0069">
        <w:t>up to 2 weeks</w:t>
      </w:r>
      <w:r>
        <w:t xml:space="preserve"> in advance and are bookable either on the phone or online. These appointments allow a choice of clinician (subject to availability). </w:t>
      </w:r>
    </w:p>
    <w:p w:rsidR="00982537" w:rsidRDefault="00982537" w:rsidP="00982537">
      <w:pPr>
        <w:pStyle w:val="Heading2"/>
      </w:pPr>
      <w:r>
        <w:t>Telephone appointments</w:t>
      </w:r>
    </w:p>
    <w:p w:rsidR="00982537" w:rsidRDefault="00982537" w:rsidP="00982537">
      <w:r>
        <w:t>We can offer telephone appointments for matters where there is no need for a clinical examination to occur. These are often to discuss things like the outcome of a blood test or the ongoing management of a long term condition.</w:t>
      </w:r>
    </w:p>
    <w:p w:rsidR="00982537" w:rsidRPr="00982537" w:rsidRDefault="00982537" w:rsidP="009A1165">
      <w:pPr>
        <w:pStyle w:val="Heading2"/>
      </w:pPr>
      <w:r>
        <w:t>Extended access appointments</w:t>
      </w:r>
    </w:p>
    <w:p w:rsidR="00982537" w:rsidRDefault="00982537" w:rsidP="00982537">
      <w:r>
        <w:t>The practice offers a number of early morning (</w:t>
      </w:r>
      <w:r w:rsidR="003B0069">
        <w:t xml:space="preserve">phlebotomist </w:t>
      </w:r>
      <w:r>
        <w:t xml:space="preserve">appointments) or evening appointments (between 18:30 and 21:00) as well as a number of weekend appointments. These appointments are for routine matters (not clinically urgent) and whilst some are provided in the surgery, some are also provided in partnership with other local GP practices and </w:t>
      </w:r>
      <w:r w:rsidR="0052264D">
        <w:t>delivered from one of three local hubs – based at Westbourne Green Medical Centre, Shipley Medical Centre and the Ridge Medical Centre.</w:t>
      </w:r>
    </w:p>
    <w:p w:rsidR="0052264D" w:rsidRDefault="0052264D" w:rsidP="00982537">
      <w:r>
        <w:t>These appointments are predominantly aimed at patients who find it difficult to attend the practice during normal clinical hours due to other commitments (e</w:t>
      </w:r>
      <w:r w:rsidR="00955D86">
        <w:t>.</w:t>
      </w:r>
      <w:r>
        <w:t>g</w:t>
      </w:r>
      <w:r w:rsidR="00955D86">
        <w:t>.</w:t>
      </w:r>
      <w:r>
        <w:t xml:space="preserve"> work or carer).</w:t>
      </w:r>
    </w:p>
    <w:p w:rsidR="0052264D" w:rsidRPr="00982537" w:rsidRDefault="0052264D" w:rsidP="0052264D">
      <w:pPr>
        <w:pStyle w:val="Heading2"/>
      </w:pPr>
      <w:r>
        <w:t>Review appointments</w:t>
      </w:r>
    </w:p>
    <w:p w:rsidR="00982537" w:rsidRDefault="0052264D" w:rsidP="00982537">
      <w:r>
        <w:t xml:space="preserve">Patients who have long term conditions will be invited to periodic review appointments with one or more members of our clinical team to monitor and optimise care. </w:t>
      </w:r>
    </w:p>
    <w:p w:rsidR="00C405C1" w:rsidRDefault="00C405C1" w:rsidP="00C405C1">
      <w:pPr>
        <w:pStyle w:val="Heading2"/>
      </w:pPr>
      <w:r>
        <w:t>Home visits</w:t>
      </w:r>
    </w:p>
    <w:p w:rsidR="0030737F" w:rsidRDefault="0030737F" w:rsidP="00C405C1">
      <w:pPr>
        <w:pStyle w:val="NoSpacing"/>
      </w:pPr>
    </w:p>
    <w:p w:rsidR="00C405C1" w:rsidRDefault="00C405C1" w:rsidP="00C405C1">
      <w:pPr>
        <w:pStyle w:val="NoSpacing"/>
      </w:pPr>
      <w:r>
        <w:t>Please telephone the surgery before 11.00am to request a home visit if you are unable to come</w:t>
      </w:r>
    </w:p>
    <w:p w:rsidR="00C405C1" w:rsidRPr="00C405C1" w:rsidRDefault="00C405C1" w:rsidP="00C405C1">
      <w:pPr>
        <w:pStyle w:val="NoSpacing"/>
      </w:pPr>
      <w:r>
        <w:t>to the surgery. All home visits are triaged by the duty doctor and are allocated according to clinical need and urgency.</w:t>
      </w:r>
    </w:p>
    <w:p w:rsidR="00C52110" w:rsidRDefault="00C52110" w:rsidP="00C52110">
      <w:pPr>
        <w:pStyle w:val="Heading1"/>
      </w:pPr>
      <w:bookmarkStart w:id="2" w:name="_Cancelling_an_appointment"/>
      <w:bookmarkEnd w:id="2"/>
      <w:r>
        <w:t>Cancelling an appointment</w:t>
      </w:r>
    </w:p>
    <w:p w:rsidR="00CF1D89" w:rsidRDefault="00CF1D89" w:rsidP="00CF1D89">
      <w:r>
        <w:t>If you have booked an appointment at the practice and subsequently find that you either no longer require it or are unable to attend then it is very important to cancel the appointment in good time. This allows us to offer the appointment slot to someone who needs it.</w:t>
      </w:r>
    </w:p>
    <w:p w:rsidR="00CF1D89" w:rsidRDefault="00CF1D89" w:rsidP="00CF1D89">
      <w:r>
        <w:lastRenderedPageBreak/>
        <w:t>There are several ways to cancel an appointment:</w:t>
      </w:r>
    </w:p>
    <w:p w:rsidR="00CF1D89" w:rsidRDefault="00CF1D89" w:rsidP="00CF1D89">
      <w:r w:rsidRPr="00CF1D89">
        <w:rPr>
          <w:b/>
        </w:rPr>
        <w:t>Online:</w:t>
      </w:r>
      <w:r>
        <w:t xml:space="preserve"> if you are signed up for online services then you can cancel appointments as well as book them. (See </w:t>
      </w:r>
      <w:hyperlink w:anchor="_Online_services" w:history="1">
        <w:r w:rsidRPr="00CF1D89">
          <w:rPr>
            <w:rStyle w:val="Hyperlink"/>
          </w:rPr>
          <w:t>online services</w:t>
        </w:r>
      </w:hyperlink>
      <w:r>
        <w:t>). This service is available 24 hours a day, 365 days a year.</w:t>
      </w:r>
    </w:p>
    <w:p w:rsidR="003B0069" w:rsidRDefault="003B0069" w:rsidP="00CF1D89">
      <w:r w:rsidRPr="003B0069">
        <w:rPr>
          <w:b/>
        </w:rPr>
        <w:t>Telephone:</w:t>
      </w:r>
      <w:r>
        <w:t xml:space="preserve"> By telephoning the surgery and speaking to 1 our receptionists, you can cancel your appointment and rebook if necessary.</w:t>
      </w:r>
    </w:p>
    <w:p w:rsidR="00CF1D89" w:rsidRDefault="00CF1D89" w:rsidP="00CF1D89">
      <w:r>
        <w:t xml:space="preserve">If you fail to attend an appointment without having cancelled it then you will be marked as ‘DNA’ (did not attend). Patients who frequently DNA appointments </w:t>
      </w:r>
      <w:r w:rsidR="00654139">
        <w:t>with 3 DNA’s</w:t>
      </w:r>
      <w:r w:rsidR="003B0069">
        <w:t xml:space="preserve">, </w:t>
      </w:r>
      <w:r w:rsidR="00654139">
        <w:t>may</w:t>
      </w:r>
      <w:r w:rsidR="00236CD8">
        <w:t xml:space="preserve"> be removed from the practice list.</w:t>
      </w:r>
    </w:p>
    <w:p w:rsidR="00982537" w:rsidRDefault="00982537" w:rsidP="00982537">
      <w:pPr>
        <w:pStyle w:val="Heading1"/>
      </w:pPr>
      <w:r>
        <w:t>Chaperone service</w:t>
      </w:r>
    </w:p>
    <w:p w:rsidR="00C405C1" w:rsidRDefault="00C405C1" w:rsidP="00982537">
      <w:pPr>
        <w:pStyle w:val="NoSpacing"/>
      </w:pPr>
    </w:p>
    <w:p w:rsidR="00982537" w:rsidRDefault="00982537" w:rsidP="00982537">
      <w:pPr>
        <w:pStyle w:val="NoSpacing"/>
      </w:pPr>
      <w:r>
        <w:t>We offer a chaperone service for patients seeing any of our clinicians. Please let reception know if you would like a chaperone to accompany you during a clinical appointment. You are also free to request the presence of a chaperone at any time during a clinical consultation.</w:t>
      </w:r>
    </w:p>
    <w:p w:rsidR="009169E1" w:rsidRDefault="009169E1" w:rsidP="00982537">
      <w:pPr>
        <w:pStyle w:val="NoSpacing"/>
      </w:pPr>
    </w:p>
    <w:p w:rsidR="009169E1" w:rsidRDefault="009169E1" w:rsidP="009169E1">
      <w:pPr>
        <w:pStyle w:val="Heading1"/>
      </w:pPr>
      <w:r>
        <w:t>Accident And Emergency/999</w:t>
      </w:r>
    </w:p>
    <w:p w:rsidR="0030737F" w:rsidRDefault="0030737F" w:rsidP="009169E1">
      <w:pPr>
        <w:pStyle w:val="NoSpacing"/>
      </w:pPr>
    </w:p>
    <w:p w:rsidR="009169E1" w:rsidRDefault="009169E1" w:rsidP="009169E1">
      <w:pPr>
        <w:pStyle w:val="NoSpacing"/>
      </w:pPr>
      <w:r>
        <w:t>Whatever the day or time, if you or someone else experiences severe chest pain, loss of blood, loss of consciousness, suspected stroke, anaphylaxis  or suspected broken bones, go to your nearest Accident and Emergency Department or call 999.</w:t>
      </w:r>
    </w:p>
    <w:p w:rsidR="009169E1" w:rsidRDefault="009169E1" w:rsidP="009169E1">
      <w:pPr>
        <w:pStyle w:val="NoSpacing"/>
      </w:pPr>
      <w:r>
        <w:t>Accident and Emergency (A&amp;E) Departments are open 24 hours a day, 365 days a year and can assess serious injuries and provide emergency treatment.</w:t>
      </w:r>
    </w:p>
    <w:p w:rsidR="009169E1" w:rsidRDefault="009169E1" w:rsidP="009169E1">
      <w:pPr>
        <w:pStyle w:val="NoSpacing"/>
      </w:pPr>
      <w:r>
        <w:t>Patients requiring stitches or X-rays after an accident should go the hospital Accident and Emergency</w:t>
      </w:r>
    </w:p>
    <w:p w:rsidR="009169E1" w:rsidRDefault="009169E1" w:rsidP="009169E1">
      <w:pPr>
        <w:pStyle w:val="NoSpacing"/>
      </w:pPr>
      <w:r>
        <w:t>Department.</w:t>
      </w:r>
    </w:p>
    <w:p w:rsidR="009169E1" w:rsidRDefault="009169E1" w:rsidP="009169E1">
      <w:pPr>
        <w:pStyle w:val="NoSpacing"/>
      </w:pPr>
      <w:r>
        <w:t xml:space="preserve">The nearest A&amp;E  to </w:t>
      </w:r>
      <w:r w:rsidR="003B0069">
        <w:t>Leylands</w:t>
      </w:r>
      <w:r>
        <w:t xml:space="preserve"> Medical Centre is located at:</w:t>
      </w:r>
    </w:p>
    <w:p w:rsidR="009169E1" w:rsidRPr="009169E1" w:rsidRDefault="009169E1" w:rsidP="009169E1">
      <w:pPr>
        <w:pStyle w:val="NoSpacing"/>
        <w:rPr>
          <w:b/>
        </w:rPr>
      </w:pPr>
      <w:r w:rsidRPr="009169E1">
        <w:rPr>
          <w:b/>
        </w:rPr>
        <w:t>Bradford Royal Infirmary, Duckworth Lane, Bradford. BD9 6RJ</w:t>
      </w:r>
    </w:p>
    <w:p w:rsidR="009169E1" w:rsidRPr="00236CD8" w:rsidRDefault="009169E1" w:rsidP="00982537">
      <w:pPr>
        <w:pStyle w:val="NoSpacing"/>
      </w:pPr>
    </w:p>
    <w:p w:rsidR="00982537" w:rsidRDefault="009169E1" w:rsidP="009169E1">
      <w:pPr>
        <w:pStyle w:val="Heading1"/>
      </w:pPr>
      <w:r>
        <w:t>Our team</w:t>
      </w:r>
    </w:p>
    <w:p w:rsidR="008F2982" w:rsidRPr="008F2982" w:rsidRDefault="001133A1" w:rsidP="008F2982">
      <w:pPr>
        <w:pStyle w:val="Heading2"/>
      </w:pPr>
      <w:r>
        <w:t xml:space="preserve">The </w:t>
      </w:r>
      <w:r w:rsidR="003B0069">
        <w:t>Doctors</w:t>
      </w:r>
    </w:p>
    <w:p w:rsidR="008F2982" w:rsidRDefault="008F2982" w:rsidP="009975F9">
      <w:pPr>
        <w:autoSpaceDE w:val="0"/>
        <w:autoSpaceDN w:val="0"/>
        <w:adjustRightInd w:val="0"/>
        <w:spacing w:before="0" w:after="0" w:line="240" w:lineRule="auto"/>
        <w:rPr>
          <w:rFonts w:ascii="FuturaT-Demi" w:hAnsi="FuturaT-Demi" w:cs="FuturaT-Demi"/>
          <w:color w:val="000000"/>
        </w:rPr>
      </w:pPr>
    </w:p>
    <w:p w:rsidR="001133A1" w:rsidRPr="008F2982" w:rsidRDefault="009975F9" w:rsidP="009975F9">
      <w:pPr>
        <w:autoSpaceDE w:val="0"/>
        <w:autoSpaceDN w:val="0"/>
        <w:adjustRightInd w:val="0"/>
        <w:spacing w:before="0" w:after="0" w:line="240" w:lineRule="auto"/>
        <w:rPr>
          <w:rFonts w:ascii="FuturaT-Book" w:hAnsi="FuturaT-Book" w:cs="FuturaT-Book"/>
          <w:b/>
          <w:color w:val="000000"/>
        </w:rPr>
      </w:pPr>
      <w:r w:rsidRPr="008F2982">
        <w:rPr>
          <w:rFonts w:ascii="FuturaT-Demi" w:hAnsi="FuturaT-Demi" w:cs="FuturaT-Demi"/>
          <w:b/>
          <w:color w:val="000000"/>
        </w:rPr>
        <w:t xml:space="preserve">Dr </w:t>
      </w:r>
      <w:r w:rsidR="00654139">
        <w:rPr>
          <w:rFonts w:ascii="FuturaT-Demi" w:hAnsi="FuturaT-Demi" w:cs="FuturaT-Demi"/>
          <w:b/>
          <w:color w:val="000000"/>
        </w:rPr>
        <w:t>MajellaOkeahialam</w:t>
      </w:r>
      <w:r w:rsidR="001133A1" w:rsidRPr="008F2982">
        <w:rPr>
          <w:rFonts w:ascii="FuturaT-Book" w:hAnsi="FuturaT-Book" w:cs="FuturaT-Book"/>
          <w:b/>
          <w:color w:val="000000"/>
        </w:rPr>
        <w:t>(M)</w:t>
      </w:r>
      <w:r w:rsidR="003B0069">
        <w:rPr>
          <w:rFonts w:ascii="FuturaT-Book" w:hAnsi="FuturaT-Book" w:cs="FuturaT-Book"/>
          <w:b/>
          <w:color w:val="000000"/>
        </w:rPr>
        <w:t xml:space="preserve"> (Partner)</w:t>
      </w:r>
    </w:p>
    <w:p w:rsidR="009975F9" w:rsidRPr="004757AD" w:rsidRDefault="00654139" w:rsidP="009975F9">
      <w:pPr>
        <w:autoSpaceDE w:val="0"/>
        <w:autoSpaceDN w:val="0"/>
        <w:adjustRightInd w:val="0"/>
        <w:spacing w:before="0" w:after="0" w:line="240" w:lineRule="auto"/>
        <w:rPr>
          <w:rStyle w:val="Strong"/>
          <w:sz w:val="16"/>
        </w:rPr>
      </w:pPr>
      <w:r>
        <w:rPr>
          <w:rStyle w:val="Strong"/>
          <w:sz w:val="16"/>
        </w:rPr>
        <w:t>MBBS Nigeria 1982 FRCOG FWACS DFFP</w:t>
      </w:r>
    </w:p>
    <w:p w:rsidR="009975F9" w:rsidRDefault="00654139" w:rsidP="009975F9">
      <w:pPr>
        <w:autoSpaceDE w:val="0"/>
        <w:autoSpaceDN w:val="0"/>
        <w:adjustRightInd w:val="0"/>
        <w:spacing w:before="0" w:after="0" w:line="240" w:lineRule="auto"/>
        <w:rPr>
          <w:rFonts w:ascii="FuturaT-Book" w:hAnsi="FuturaT-Book" w:cs="FuturaT-Book"/>
          <w:color w:val="000000"/>
        </w:rPr>
      </w:pPr>
      <w:r>
        <w:rPr>
          <w:rFonts w:ascii="FuturaT-Book" w:hAnsi="FuturaT-Book" w:cs="FuturaT-Book"/>
          <w:color w:val="000000"/>
        </w:rPr>
        <w:t>Interests: Gynaecology, Minor Surgery, Diabetes</w:t>
      </w:r>
    </w:p>
    <w:p w:rsidR="001133A1" w:rsidRDefault="001133A1" w:rsidP="009975F9">
      <w:pPr>
        <w:autoSpaceDE w:val="0"/>
        <w:autoSpaceDN w:val="0"/>
        <w:adjustRightInd w:val="0"/>
        <w:spacing w:before="0" w:after="0" w:line="240" w:lineRule="auto"/>
        <w:rPr>
          <w:rFonts w:ascii="FuturaT-Demi" w:hAnsi="FuturaT-Demi" w:cs="FuturaT-Demi"/>
          <w:color w:val="000000"/>
        </w:rPr>
      </w:pPr>
    </w:p>
    <w:p w:rsidR="001133A1" w:rsidRPr="008F2982" w:rsidRDefault="009975F9" w:rsidP="009975F9">
      <w:pPr>
        <w:autoSpaceDE w:val="0"/>
        <w:autoSpaceDN w:val="0"/>
        <w:adjustRightInd w:val="0"/>
        <w:spacing w:before="0" w:after="0" w:line="240" w:lineRule="auto"/>
        <w:rPr>
          <w:rFonts w:ascii="FuturaT-Book" w:hAnsi="FuturaT-Book" w:cs="FuturaT-Book"/>
          <w:b/>
          <w:color w:val="000000"/>
        </w:rPr>
      </w:pPr>
      <w:r w:rsidRPr="008F2982">
        <w:rPr>
          <w:rFonts w:ascii="FuturaT-Demi" w:hAnsi="FuturaT-Demi" w:cs="FuturaT-Demi"/>
          <w:b/>
          <w:color w:val="000000"/>
        </w:rPr>
        <w:t xml:space="preserve">Dr </w:t>
      </w:r>
      <w:r w:rsidR="00654139">
        <w:rPr>
          <w:rFonts w:ascii="FuturaT-Demi" w:hAnsi="FuturaT-Demi" w:cs="FuturaT-Demi"/>
          <w:b/>
          <w:color w:val="000000"/>
        </w:rPr>
        <w:t>Mohamed Bhamani (M)</w:t>
      </w:r>
      <w:r w:rsidR="003B0069">
        <w:rPr>
          <w:rFonts w:ascii="FuturaT-Demi" w:hAnsi="FuturaT-Demi" w:cs="FuturaT-Demi"/>
          <w:b/>
          <w:color w:val="000000"/>
        </w:rPr>
        <w:t xml:space="preserve"> (Partner)</w:t>
      </w:r>
    </w:p>
    <w:p w:rsidR="009975F9" w:rsidRPr="004757AD" w:rsidRDefault="009975F9" w:rsidP="009975F9">
      <w:pPr>
        <w:autoSpaceDE w:val="0"/>
        <w:autoSpaceDN w:val="0"/>
        <w:adjustRightInd w:val="0"/>
        <w:spacing w:before="0" w:after="0" w:line="240" w:lineRule="auto"/>
        <w:rPr>
          <w:rStyle w:val="Strong"/>
          <w:sz w:val="16"/>
        </w:rPr>
      </w:pPr>
      <w:r w:rsidRPr="004757AD">
        <w:rPr>
          <w:rStyle w:val="Strong"/>
          <w:sz w:val="16"/>
        </w:rPr>
        <w:t xml:space="preserve">MBChB </w:t>
      </w:r>
      <w:r w:rsidR="00654139">
        <w:rPr>
          <w:rStyle w:val="Strong"/>
          <w:sz w:val="16"/>
        </w:rPr>
        <w:t>Birmingham 2006 MRCGP PG Dip (Dist) Musculoskeletal Medicine &amp; Rheumatology</w:t>
      </w:r>
    </w:p>
    <w:p w:rsidR="009975F9" w:rsidRDefault="00654139" w:rsidP="001133A1">
      <w:pPr>
        <w:autoSpaceDE w:val="0"/>
        <w:autoSpaceDN w:val="0"/>
        <w:adjustRightInd w:val="0"/>
        <w:spacing w:before="0" w:after="0" w:line="240" w:lineRule="auto"/>
        <w:rPr>
          <w:rFonts w:ascii="FuturaT-Book" w:hAnsi="FuturaT-Book" w:cs="FuturaT-Book"/>
          <w:color w:val="000000"/>
        </w:rPr>
      </w:pPr>
      <w:r>
        <w:rPr>
          <w:rFonts w:ascii="FuturaT-Book" w:hAnsi="FuturaT-Book" w:cs="FuturaT-Book"/>
          <w:color w:val="000000"/>
        </w:rPr>
        <w:t>Interests: Musculoskeletal Medicine, Information Technology</w:t>
      </w:r>
    </w:p>
    <w:p w:rsidR="001133A1" w:rsidRDefault="001133A1" w:rsidP="001133A1">
      <w:pPr>
        <w:autoSpaceDE w:val="0"/>
        <w:autoSpaceDN w:val="0"/>
        <w:adjustRightInd w:val="0"/>
        <w:spacing w:before="0" w:after="0" w:line="240" w:lineRule="auto"/>
        <w:rPr>
          <w:rFonts w:ascii="FuturaT-Book" w:hAnsi="FuturaT-Book" w:cs="FuturaT-Book"/>
          <w:color w:val="000000"/>
        </w:rPr>
      </w:pPr>
    </w:p>
    <w:p w:rsidR="001133A1" w:rsidRPr="008F2982" w:rsidRDefault="009975F9" w:rsidP="009975F9">
      <w:pPr>
        <w:autoSpaceDE w:val="0"/>
        <w:autoSpaceDN w:val="0"/>
        <w:adjustRightInd w:val="0"/>
        <w:spacing w:before="0" w:after="0" w:line="240" w:lineRule="auto"/>
        <w:rPr>
          <w:rFonts w:ascii="FuturaT-Book" w:hAnsi="FuturaT-Book" w:cs="FuturaT-Book"/>
          <w:b/>
          <w:color w:val="000000"/>
        </w:rPr>
      </w:pPr>
      <w:r w:rsidRPr="008F2982">
        <w:rPr>
          <w:rFonts w:ascii="FuturaT-Demi" w:hAnsi="FuturaT-Demi" w:cs="FuturaT-Demi"/>
          <w:b/>
          <w:color w:val="000000"/>
        </w:rPr>
        <w:t xml:space="preserve">Dr </w:t>
      </w:r>
      <w:r w:rsidR="00654139">
        <w:rPr>
          <w:rFonts w:ascii="FuturaT-Demi" w:hAnsi="FuturaT-Demi" w:cs="FuturaT-Demi"/>
          <w:b/>
          <w:color w:val="000000"/>
        </w:rPr>
        <w:t>Raaji Anand (F)</w:t>
      </w:r>
      <w:r w:rsidR="003B0069">
        <w:rPr>
          <w:rFonts w:ascii="FuturaT-Demi" w:hAnsi="FuturaT-Demi" w:cs="FuturaT-Demi"/>
          <w:b/>
          <w:color w:val="000000"/>
        </w:rPr>
        <w:t xml:space="preserve"> (Partner)</w:t>
      </w:r>
    </w:p>
    <w:p w:rsidR="009975F9" w:rsidRPr="004757AD" w:rsidRDefault="00654139" w:rsidP="009975F9">
      <w:pPr>
        <w:autoSpaceDE w:val="0"/>
        <w:autoSpaceDN w:val="0"/>
        <w:adjustRightInd w:val="0"/>
        <w:spacing w:before="0" w:after="0" w:line="240" w:lineRule="auto"/>
        <w:rPr>
          <w:rStyle w:val="Strong"/>
          <w:sz w:val="16"/>
        </w:rPr>
      </w:pPr>
      <w:r>
        <w:rPr>
          <w:rStyle w:val="Strong"/>
          <w:sz w:val="16"/>
        </w:rPr>
        <w:t>MB BS Tamil Nadu 1995 MRCGP DRCOG DFRSH Diploma in Opthalmology</w:t>
      </w:r>
    </w:p>
    <w:p w:rsidR="009975F9" w:rsidRDefault="00654139" w:rsidP="009975F9">
      <w:pPr>
        <w:autoSpaceDE w:val="0"/>
        <w:autoSpaceDN w:val="0"/>
        <w:adjustRightInd w:val="0"/>
        <w:spacing w:before="0" w:after="0" w:line="240" w:lineRule="auto"/>
        <w:rPr>
          <w:rFonts w:ascii="FuturaT-Book" w:hAnsi="FuturaT-Book" w:cs="FuturaT-Book"/>
          <w:color w:val="000000"/>
        </w:rPr>
      </w:pPr>
      <w:r>
        <w:rPr>
          <w:rFonts w:ascii="FuturaT-Book" w:hAnsi="FuturaT-Book" w:cs="FuturaT-Book"/>
          <w:color w:val="000000"/>
        </w:rPr>
        <w:t>Interests: Ophthalmology</w:t>
      </w:r>
    </w:p>
    <w:p w:rsidR="001133A1" w:rsidRDefault="001133A1" w:rsidP="009975F9">
      <w:pPr>
        <w:autoSpaceDE w:val="0"/>
        <w:autoSpaceDN w:val="0"/>
        <w:adjustRightInd w:val="0"/>
        <w:spacing w:before="0" w:after="0" w:line="240" w:lineRule="auto"/>
        <w:rPr>
          <w:rFonts w:ascii="FuturaT-Book" w:hAnsi="FuturaT-Book" w:cs="FuturaT-Book"/>
          <w:color w:val="000000"/>
        </w:rPr>
      </w:pPr>
    </w:p>
    <w:p w:rsidR="001133A1" w:rsidRPr="008F2982" w:rsidRDefault="001133A1" w:rsidP="009975F9">
      <w:pPr>
        <w:autoSpaceDE w:val="0"/>
        <w:autoSpaceDN w:val="0"/>
        <w:adjustRightInd w:val="0"/>
        <w:spacing w:before="0" w:after="0" w:line="240" w:lineRule="auto"/>
        <w:rPr>
          <w:rFonts w:ascii="FuturaT-Book" w:hAnsi="FuturaT-Book" w:cs="FuturaT-Book"/>
          <w:b/>
          <w:color w:val="000000"/>
        </w:rPr>
      </w:pPr>
      <w:r w:rsidRPr="008F2982">
        <w:rPr>
          <w:rFonts w:ascii="FuturaT-Book" w:hAnsi="FuturaT-Book" w:cs="FuturaT-Book"/>
          <w:b/>
          <w:color w:val="000000"/>
        </w:rPr>
        <w:t xml:space="preserve">Dr </w:t>
      </w:r>
      <w:r w:rsidR="00654139">
        <w:rPr>
          <w:rFonts w:ascii="FuturaT-Book" w:hAnsi="FuturaT-Book" w:cs="FuturaT-Book"/>
          <w:b/>
          <w:color w:val="000000"/>
        </w:rPr>
        <w:t>Helen Moor</w:t>
      </w:r>
      <w:r w:rsidR="001D2F80">
        <w:rPr>
          <w:rFonts w:ascii="FuturaT-Book" w:hAnsi="FuturaT-Book" w:cs="FuturaT-Book"/>
          <w:b/>
          <w:color w:val="000000"/>
        </w:rPr>
        <w:t xml:space="preserve">(F) </w:t>
      </w:r>
      <w:r w:rsidR="003B0069">
        <w:rPr>
          <w:rFonts w:ascii="FuturaT-Book" w:hAnsi="FuturaT-Book" w:cs="FuturaT-Book"/>
          <w:b/>
          <w:color w:val="000000"/>
        </w:rPr>
        <w:t>(Partner)</w:t>
      </w:r>
    </w:p>
    <w:p w:rsidR="001133A1" w:rsidRPr="004757AD" w:rsidRDefault="00654139" w:rsidP="009975F9">
      <w:pPr>
        <w:autoSpaceDE w:val="0"/>
        <w:autoSpaceDN w:val="0"/>
        <w:adjustRightInd w:val="0"/>
        <w:spacing w:before="0" w:after="0" w:line="240" w:lineRule="auto"/>
        <w:rPr>
          <w:rStyle w:val="Strong"/>
          <w:sz w:val="16"/>
        </w:rPr>
      </w:pPr>
      <w:r>
        <w:rPr>
          <w:rStyle w:val="Strong"/>
          <w:sz w:val="16"/>
        </w:rPr>
        <w:t>MBChB Leeds 1998 MRCGP DFFP DCH MsC SEM</w:t>
      </w:r>
    </w:p>
    <w:p w:rsidR="008F2982" w:rsidRDefault="00654139" w:rsidP="008F2982">
      <w:pPr>
        <w:autoSpaceDE w:val="0"/>
        <w:autoSpaceDN w:val="0"/>
        <w:adjustRightInd w:val="0"/>
        <w:spacing w:before="0" w:after="0" w:line="240" w:lineRule="auto"/>
        <w:rPr>
          <w:rFonts w:ascii="FuturaT-Book" w:hAnsi="FuturaT-Book" w:cs="FuturaT-Book"/>
          <w:color w:val="000000"/>
        </w:rPr>
      </w:pPr>
      <w:r>
        <w:rPr>
          <w:rFonts w:ascii="FuturaT-Book" w:hAnsi="FuturaT-Book" w:cs="FuturaT-Book"/>
          <w:color w:val="000000"/>
        </w:rPr>
        <w:t>Interests: Sports and Musculoskeletal Medicine, Sexual Health, Contraception, Lead GP for Safeguarding Children and Adults</w:t>
      </w:r>
    </w:p>
    <w:p w:rsidR="00654139" w:rsidRDefault="00654139" w:rsidP="008F2982">
      <w:pPr>
        <w:autoSpaceDE w:val="0"/>
        <w:autoSpaceDN w:val="0"/>
        <w:adjustRightInd w:val="0"/>
        <w:spacing w:before="0" w:after="0" w:line="240" w:lineRule="auto"/>
        <w:rPr>
          <w:rFonts w:ascii="FuturaT-Book" w:hAnsi="FuturaT-Book" w:cs="FuturaT-Book"/>
          <w:color w:val="000000"/>
        </w:rPr>
      </w:pPr>
    </w:p>
    <w:p w:rsidR="00654139" w:rsidRPr="008F2982" w:rsidRDefault="00654139" w:rsidP="00654139">
      <w:pPr>
        <w:autoSpaceDE w:val="0"/>
        <w:autoSpaceDN w:val="0"/>
        <w:adjustRightInd w:val="0"/>
        <w:spacing w:before="0" w:after="0" w:line="240" w:lineRule="auto"/>
        <w:rPr>
          <w:rFonts w:ascii="FuturaT-Book" w:hAnsi="FuturaT-Book" w:cs="FuturaT-Book"/>
          <w:b/>
          <w:color w:val="000000"/>
        </w:rPr>
      </w:pPr>
      <w:r w:rsidRPr="008F2982">
        <w:rPr>
          <w:rFonts w:ascii="FuturaT-Book" w:hAnsi="FuturaT-Book" w:cs="FuturaT-Book"/>
          <w:b/>
          <w:color w:val="000000"/>
        </w:rPr>
        <w:t xml:space="preserve">Dr </w:t>
      </w:r>
      <w:r>
        <w:rPr>
          <w:rFonts w:ascii="FuturaT-Book" w:hAnsi="FuturaT-Book" w:cs="FuturaT-Book"/>
          <w:b/>
          <w:color w:val="000000"/>
        </w:rPr>
        <w:t>Himat Thandi</w:t>
      </w:r>
      <w:r w:rsidR="001D2F80">
        <w:rPr>
          <w:rFonts w:ascii="FuturaT-Book" w:hAnsi="FuturaT-Book" w:cs="FuturaT-Book"/>
          <w:b/>
          <w:color w:val="000000"/>
        </w:rPr>
        <w:t xml:space="preserve">(M) </w:t>
      </w:r>
      <w:r w:rsidR="003B0069">
        <w:rPr>
          <w:rFonts w:ascii="FuturaT-Book" w:hAnsi="FuturaT-Book" w:cs="FuturaT-Book"/>
          <w:b/>
          <w:color w:val="000000"/>
        </w:rPr>
        <w:t>(Partner)</w:t>
      </w:r>
    </w:p>
    <w:p w:rsidR="00654139" w:rsidRPr="004757AD" w:rsidRDefault="00654139" w:rsidP="00654139">
      <w:pPr>
        <w:autoSpaceDE w:val="0"/>
        <w:autoSpaceDN w:val="0"/>
        <w:adjustRightInd w:val="0"/>
        <w:spacing w:before="0" w:after="0" w:line="240" w:lineRule="auto"/>
        <w:rPr>
          <w:rStyle w:val="Strong"/>
          <w:sz w:val="16"/>
        </w:rPr>
      </w:pPr>
      <w:r>
        <w:rPr>
          <w:rStyle w:val="Strong"/>
          <w:sz w:val="16"/>
        </w:rPr>
        <w:t>MBChB Edinburgh 1997 MRCGP</w:t>
      </w:r>
    </w:p>
    <w:p w:rsidR="00654139" w:rsidRDefault="00654139" w:rsidP="00654139">
      <w:pPr>
        <w:autoSpaceDE w:val="0"/>
        <w:autoSpaceDN w:val="0"/>
        <w:adjustRightInd w:val="0"/>
        <w:spacing w:before="0" w:after="0" w:line="240" w:lineRule="auto"/>
        <w:rPr>
          <w:rFonts w:ascii="FuturaT-Book" w:hAnsi="FuturaT-Book" w:cs="FuturaT-Book"/>
          <w:color w:val="000000"/>
        </w:rPr>
      </w:pPr>
      <w:r>
        <w:rPr>
          <w:rFonts w:ascii="FuturaT-Book" w:hAnsi="FuturaT-Book" w:cs="FuturaT-Book"/>
          <w:color w:val="000000"/>
        </w:rPr>
        <w:t>Interests: Medical Eduction (GP Trainer), Joint Injections</w:t>
      </w:r>
    </w:p>
    <w:p w:rsidR="003B0069" w:rsidRDefault="003B0069" w:rsidP="00654139">
      <w:pPr>
        <w:autoSpaceDE w:val="0"/>
        <w:autoSpaceDN w:val="0"/>
        <w:adjustRightInd w:val="0"/>
        <w:spacing w:before="0" w:after="0" w:line="240" w:lineRule="auto"/>
        <w:rPr>
          <w:rFonts w:ascii="FuturaT-Book" w:hAnsi="FuturaT-Book" w:cs="FuturaT-Book"/>
          <w:color w:val="000000"/>
        </w:rPr>
      </w:pPr>
    </w:p>
    <w:p w:rsidR="003B0069" w:rsidRPr="008F2982" w:rsidRDefault="003B0069" w:rsidP="003B0069">
      <w:pPr>
        <w:autoSpaceDE w:val="0"/>
        <w:autoSpaceDN w:val="0"/>
        <w:adjustRightInd w:val="0"/>
        <w:spacing w:before="0" w:after="0" w:line="240" w:lineRule="auto"/>
        <w:rPr>
          <w:rFonts w:ascii="FuturaT-Book" w:hAnsi="FuturaT-Book" w:cs="FuturaT-Book"/>
          <w:b/>
          <w:color w:val="000000"/>
        </w:rPr>
      </w:pPr>
      <w:r w:rsidRPr="008F2982">
        <w:rPr>
          <w:rFonts w:ascii="FuturaT-Book" w:hAnsi="FuturaT-Book" w:cs="FuturaT-Book"/>
          <w:b/>
          <w:color w:val="000000"/>
        </w:rPr>
        <w:lastRenderedPageBreak/>
        <w:t xml:space="preserve">Dr </w:t>
      </w:r>
      <w:r>
        <w:rPr>
          <w:rFonts w:ascii="FuturaT-Book" w:hAnsi="FuturaT-Book" w:cs="FuturaT-Book"/>
          <w:b/>
          <w:color w:val="000000"/>
        </w:rPr>
        <w:t>Marwa Al-Seaidy (</w:t>
      </w:r>
      <w:r w:rsidR="001D2F80">
        <w:rPr>
          <w:rFonts w:ascii="FuturaT-Book" w:hAnsi="FuturaT-Book" w:cs="FuturaT-Book"/>
          <w:b/>
          <w:color w:val="000000"/>
        </w:rPr>
        <w:t>F)</w:t>
      </w:r>
    </w:p>
    <w:p w:rsidR="003B0069" w:rsidRPr="004757AD" w:rsidRDefault="003B0069" w:rsidP="003B0069">
      <w:pPr>
        <w:autoSpaceDE w:val="0"/>
        <w:autoSpaceDN w:val="0"/>
        <w:adjustRightInd w:val="0"/>
        <w:spacing w:before="0" w:after="0" w:line="240" w:lineRule="auto"/>
        <w:rPr>
          <w:rStyle w:val="Strong"/>
          <w:sz w:val="16"/>
        </w:rPr>
      </w:pPr>
      <w:r>
        <w:rPr>
          <w:rStyle w:val="Strong"/>
          <w:sz w:val="16"/>
        </w:rPr>
        <w:t>MB BS BSc (Hons) Kings 2009 MRCGO</w:t>
      </w:r>
    </w:p>
    <w:p w:rsidR="003B0069" w:rsidRDefault="003B0069" w:rsidP="00654139">
      <w:pPr>
        <w:autoSpaceDE w:val="0"/>
        <w:autoSpaceDN w:val="0"/>
        <w:adjustRightInd w:val="0"/>
        <w:spacing w:before="0" w:after="0" w:line="240" w:lineRule="auto"/>
        <w:rPr>
          <w:rFonts w:ascii="FuturaT-Book" w:hAnsi="FuturaT-Book" w:cs="FuturaT-Book"/>
          <w:color w:val="000000"/>
        </w:rPr>
      </w:pPr>
    </w:p>
    <w:p w:rsidR="003B0069" w:rsidRPr="008F2982" w:rsidRDefault="003B0069" w:rsidP="003B0069">
      <w:pPr>
        <w:autoSpaceDE w:val="0"/>
        <w:autoSpaceDN w:val="0"/>
        <w:adjustRightInd w:val="0"/>
        <w:spacing w:before="0" w:after="0" w:line="240" w:lineRule="auto"/>
        <w:rPr>
          <w:rFonts w:ascii="FuturaT-Book" w:hAnsi="FuturaT-Book" w:cs="FuturaT-Book"/>
          <w:b/>
          <w:color w:val="000000"/>
        </w:rPr>
      </w:pPr>
      <w:r w:rsidRPr="008F2982">
        <w:rPr>
          <w:rFonts w:ascii="FuturaT-Book" w:hAnsi="FuturaT-Book" w:cs="FuturaT-Book"/>
          <w:b/>
          <w:color w:val="000000"/>
        </w:rPr>
        <w:t xml:space="preserve">Dr </w:t>
      </w:r>
      <w:r>
        <w:rPr>
          <w:rFonts w:ascii="FuturaT-Book" w:hAnsi="FuturaT-Book" w:cs="FuturaT-Book"/>
          <w:b/>
          <w:color w:val="000000"/>
        </w:rPr>
        <w:t>Hannah Fish (</w:t>
      </w:r>
      <w:r w:rsidR="001D2F80">
        <w:rPr>
          <w:rFonts w:ascii="FuturaT-Book" w:hAnsi="FuturaT-Book" w:cs="FuturaT-Book"/>
          <w:b/>
          <w:color w:val="000000"/>
        </w:rPr>
        <w:t>F)</w:t>
      </w:r>
    </w:p>
    <w:p w:rsidR="003B0069" w:rsidRDefault="003B0069" w:rsidP="003B0069">
      <w:pPr>
        <w:autoSpaceDE w:val="0"/>
        <w:autoSpaceDN w:val="0"/>
        <w:adjustRightInd w:val="0"/>
        <w:spacing w:before="0" w:after="0" w:line="240" w:lineRule="auto"/>
        <w:rPr>
          <w:rStyle w:val="Strong"/>
          <w:sz w:val="16"/>
        </w:rPr>
      </w:pPr>
      <w:r>
        <w:rPr>
          <w:rStyle w:val="Strong"/>
          <w:sz w:val="16"/>
        </w:rPr>
        <w:t>MB BS BSc Hull York 2011 MRCGP</w:t>
      </w:r>
    </w:p>
    <w:p w:rsidR="003B0069" w:rsidRDefault="003B0069" w:rsidP="003B0069">
      <w:pPr>
        <w:autoSpaceDE w:val="0"/>
        <w:autoSpaceDN w:val="0"/>
        <w:adjustRightInd w:val="0"/>
        <w:spacing w:before="0" w:after="0" w:line="240" w:lineRule="auto"/>
        <w:rPr>
          <w:rStyle w:val="Strong"/>
          <w:sz w:val="16"/>
        </w:rPr>
      </w:pPr>
    </w:p>
    <w:p w:rsidR="003B0069" w:rsidRPr="008F2982" w:rsidRDefault="003B0069" w:rsidP="003B0069">
      <w:pPr>
        <w:autoSpaceDE w:val="0"/>
        <w:autoSpaceDN w:val="0"/>
        <w:adjustRightInd w:val="0"/>
        <w:spacing w:before="0" w:after="0" w:line="240" w:lineRule="auto"/>
        <w:rPr>
          <w:rFonts w:ascii="FuturaT-Book" w:hAnsi="FuturaT-Book" w:cs="FuturaT-Book"/>
          <w:b/>
          <w:color w:val="000000"/>
        </w:rPr>
      </w:pPr>
      <w:r w:rsidRPr="008F2982">
        <w:rPr>
          <w:rFonts w:ascii="FuturaT-Book" w:hAnsi="FuturaT-Book" w:cs="FuturaT-Book"/>
          <w:b/>
          <w:color w:val="000000"/>
        </w:rPr>
        <w:t xml:space="preserve">Dr </w:t>
      </w:r>
      <w:r>
        <w:rPr>
          <w:rFonts w:ascii="FuturaT-Book" w:hAnsi="FuturaT-Book" w:cs="FuturaT-Book"/>
          <w:b/>
          <w:color w:val="000000"/>
        </w:rPr>
        <w:t>Shehna Shafiq (</w:t>
      </w:r>
      <w:r w:rsidR="001D2F80">
        <w:rPr>
          <w:rFonts w:ascii="FuturaT-Book" w:hAnsi="FuturaT-Book" w:cs="FuturaT-Book"/>
          <w:b/>
          <w:color w:val="000000"/>
        </w:rPr>
        <w:t>F)</w:t>
      </w:r>
    </w:p>
    <w:p w:rsidR="003B0069" w:rsidRDefault="003B0069" w:rsidP="003B0069">
      <w:pPr>
        <w:autoSpaceDE w:val="0"/>
        <w:autoSpaceDN w:val="0"/>
        <w:adjustRightInd w:val="0"/>
        <w:spacing w:before="0" w:after="0" w:line="240" w:lineRule="auto"/>
        <w:rPr>
          <w:rStyle w:val="Strong"/>
          <w:sz w:val="16"/>
        </w:rPr>
      </w:pPr>
      <w:r>
        <w:rPr>
          <w:rStyle w:val="Strong"/>
          <w:sz w:val="16"/>
        </w:rPr>
        <w:t>MBChB Leeds 2013 BSc (Hons) Newcastle 2011</w:t>
      </w:r>
    </w:p>
    <w:p w:rsidR="003B0069" w:rsidRDefault="003B0069" w:rsidP="003B0069">
      <w:pPr>
        <w:autoSpaceDE w:val="0"/>
        <w:autoSpaceDN w:val="0"/>
        <w:adjustRightInd w:val="0"/>
        <w:spacing w:before="0" w:after="0" w:line="240" w:lineRule="auto"/>
        <w:rPr>
          <w:rStyle w:val="Strong"/>
          <w:sz w:val="16"/>
        </w:rPr>
      </w:pPr>
    </w:p>
    <w:p w:rsidR="003B0069" w:rsidRPr="008F2982" w:rsidRDefault="003B0069" w:rsidP="003B0069">
      <w:pPr>
        <w:autoSpaceDE w:val="0"/>
        <w:autoSpaceDN w:val="0"/>
        <w:adjustRightInd w:val="0"/>
        <w:spacing w:before="0" w:after="0" w:line="240" w:lineRule="auto"/>
        <w:rPr>
          <w:rFonts w:ascii="FuturaT-Book" w:hAnsi="FuturaT-Book" w:cs="FuturaT-Book"/>
          <w:b/>
          <w:color w:val="000000"/>
        </w:rPr>
      </w:pPr>
      <w:r w:rsidRPr="008F2982">
        <w:rPr>
          <w:rFonts w:ascii="FuturaT-Book" w:hAnsi="FuturaT-Book" w:cs="FuturaT-Book"/>
          <w:b/>
          <w:color w:val="000000"/>
        </w:rPr>
        <w:t xml:space="preserve">Dr </w:t>
      </w:r>
      <w:r>
        <w:rPr>
          <w:rFonts w:ascii="FuturaT-Book" w:hAnsi="FuturaT-Book" w:cs="FuturaT-Book"/>
          <w:b/>
          <w:color w:val="000000"/>
        </w:rPr>
        <w:t>Daniel Hopper (</w:t>
      </w:r>
      <w:r w:rsidR="001D2F80">
        <w:rPr>
          <w:rFonts w:ascii="FuturaT-Book" w:hAnsi="FuturaT-Book" w:cs="FuturaT-Book"/>
          <w:b/>
          <w:color w:val="000000"/>
        </w:rPr>
        <w:t>M</w:t>
      </w:r>
      <w:r>
        <w:rPr>
          <w:rFonts w:ascii="FuturaT-Book" w:hAnsi="FuturaT-Book" w:cs="FuturaT-Book"/>
          <w:b/>
          <w:color w:val="000000"/>
        </w:rPr>
        <w:t>)</w:t>
      </w:r>
    </w:p>
    <w:p w:rsidR="003B0069" w:rsidRDefault="003B0069" w:rsidP="003B0069">
      <w:pPr>
        <w:autoSpaceDE w:val="0"/>
        <w:autoSpaceDN w:val="0"/>
        <w:adjustRightInd w:val="0"/>
        <w:spacing w:before="0" w:after="0" w:line="240" w:lineRule="auto"/>
        <w:rPr>
          <w:rStyle w:val="Strong"/>
          <w:sz w:val="16"/>
        </w:rPr>
      </w:pPr>
      <w:r>
        <w:rPr>
          <w:rStyle w:val="Strong"/>
          <w:sz w:val="16"/>
        </w:rPr>
        <w:t>MbChB Leeds 2009, MRCGP</w:t>
      </w:r>
      <w:r w:rsidR="00AE2DEC">
        <w:rPr>
          <w:rStyle w:val="Strong"/>
          <w:sz w:val="16"/>
        </w:rPr>
        <w:t xml:space="preserve"> BSc PGDIP</w:t>
      </w:r>
    </w:p>
    <w:p w:rsidR="00AE2DEC" w:rsidRDefault="00AE2DEC" w:rsidP="003B0069">
      <w:pPr>
        <w:autoSpaceDE w:val="0"/>
        <w:autoSpaceDN w:val="0"/>
        <w:adjustRightInd w:val="0"/>
        <w:spacing w:before="0" w:after="0" w:line="240" w:lineRule="auto"/>
        <w:rPr>
          <w:rStyle w:val="Strong"/>
          <w:sz w:val="16"/>
        </w:rPr>
      </w:pPr>
      <w:r>
        <w:rPr>
          <w:rFonts w:ascii="FuturaT-Book" w:hAnsi="FuturaT-Book" w:cs="FuturaT-Book"/>
          <w:color w:val="000000"/>
        </w:rPr>
        <w:t>Interests: Dermatology</w:t>
      </w:r>
    </w:p>
    <w:p w:rsidR="00AE2DEC" w:rsidRDefault="00AE2DEC" w:rsidP="003B0069">
      <w:pPr>
        <w:autoSpaceDE w:val="0"/>
        <w:autoSpaceDN w:val="0"/>
        <w:adjustRightInd w:val="0"/>
        <w:spacing w:before="0" w:after="0" w:line="240" w:lineRule="auto"/>
        <w:rPr>
          <w:rStyle w:val="Strong"/>
          <w:sz w:val="16"/>
        </w:rPr>
      </w:pPr>
    </w:p>
    <w:p w:rsidR="00AE2DEC" w:rsidRPr="008F2982" w:rsidRDefault="00AE2DEC" w:rsidP="00AE2DEC">
      <w:pPr>
        <w:autoSpaceDE w:val="0"/>
        <w:autoSpaceDN w:val="0"/>
        <w:adjustRightInd w:val="0"/>
        <w:spacing w:before="0" w:after="0" w:line="240" w:lineRule="auto"/>
        <w:rPr>
          <w:rFonts w:ascii="FuturaT-Book" w:hAnsi="FuturaT-Book" w:cs="FuturaT-Book"/>
          <w:b/>
          <w:color w:val="000000"/>
        </w:rPr>
      </w:pPr>
      <w:r w:rsidRPr="008F2982">
        <w:rPr>
          <w:rFonts w:ascii="FuturaT-Book" w:hAnsi="FuturaT-Book" w:cs="FuturaT-Book"/>
          <w:b/>
          <w:color w:val="000000"/>
        </w:rPr>
        <w:t xml:space="preserve">Dr </w:t>
      </w:r>
      <w:r>
        <w:rPr>
          <w:rFonts w:ascii="FuturaT-Book" w:hAnsi="FuturaT-Book" w:cs="FuturaT-Book"/>
          <w:b/>
          <w:color w:val="000000"/>
        </w:rPr>
        <w:t>Katherine Baker (</w:t>
      </w:r>
      <w:r w:rsidR="001D2F80">
        <w:rPr>
          <w:rFonts w:ascii="FuturaT-Book" w:hAnsi="FuturaT-Book" w:cs="FuturaT-Book"/>
          <w:b/>
          <w:color w:val="000000"/>
        </w:rPr>
        <w:t>F</w:t>
      </w:r>
      <w:r>
        <w:rPr>
          <w:rFonts w:ascii="FuturaT-Book" w:hAnsi="FuturaT-Book" w:cs="FuturaT-Book"/>
          <w:b/>
          <w:color w:val="000000"/>
        </w:rPr>
        <w:t>)</w:t>
      </w:r>
    </w:p>
    <w:p w:rsidR="00AE2DEC" w:rsidRPr="004757AD" w:rsidRDefault="00AE2DEC" w:rsidP="00AE2DEC">
      <w:pPr>
        <w:autoSpaceDE w:val="0"/>
        <w:autoSpaceDN w:val="0"/>
        <w:adjustRightInd w:val="0"/>
        <w:spacing w:before="0" w:after="0" w:line="240" w:lineRule="auto"/>
        <w:rPr>
          <w:rStyle w:val="Strong"/>
          <w:sz w:val="16"/>
        </w:rPr>
      </w:pPr>
      <w:r>
        <w:rPr>
          <w:rStyle w:val="Strong"/>
          <w:sz w:val="16"/>
        </w:rPr>
        <w:t>MBBS, MRCGP, Masters in Medical Education, DFSRH, LoC IUS and LoC SDi</w:t>
      </w:r>
    </w:p>
    <w:p w:rsidR="00AE2DEC" w:rsidRDefault="00AE2DEC" w:rsidP="003B0069">
      <w:pPr>
        <w:autoSpaceDE w:val="0"/>
        <w:autoSpaceDN w:val="0"/>
        <w:adjustRightInd w:val="0"/>
        <w:spacing w:before="0" w:after="0" w:line="240" w:lineRule="auto"/>
        <w:rPr>
          <w:rFonts w:ascii="FuturaT-Book" w:hAnsi="FuturaT-Book" w:cs="FuturaT-Book"/>
          <w:color w:val="000000"/>
        </w:rPr>
      </w:pPr>
      <w:r>
        <w:rPr>
          <w:rFonts w:ascii="FuturaT-Book" w:hAnsi="FuturaT-Book" w:cs="FuturaT-Book"/>
          <w:color w:val="000000"/>
        </w:rPr>
        <w:t>Interests: Sexual Health and Medical Training (GP Trainer)</w:t>
      </w:r>
    </w:p>
    <w:p w:rsidR="00AE2DEC" w:rsidRPr="004757AD" w:rsidRDefault="00AE2DEC" w:rsidP="003B0069">
      <w:pPr>
        <w:autoSpaceDE w:val="0"/>
        <w:autoSpaceDN w:val="0"/>
        <w:adjustRightInd w:val="0"/>
        <w:spacing w:before="0" w:after="0" w:line="240" w:lineRule="auto"/>
        <w:rPr>
          <w:rStyle w:val="Strong"/>
          <w:sz w:val="16"/>
        </w:rPr>
      </w:pPr>
    </w:p>
    <w:p w:rsidR="00AE2DEC" w:rsidRPr="008F2982" w:rsidRDefault="00AE2DEC" w:rsidP="00AE2DEC">
      <w:pPr>
        <w:autoSpaceDE w:val="0"/>
        <w:autoSpaceDN w:val="0"/>
        <w:adjustRightInd w:val="0"/>
        <w:spacing w:before="0" w:after="0" w:line="240" w:lineRule="auto"/>
        <w:rPr>
          <w:rFonts w:ascii="FuturaT-Book" w:hAnsi="FuturaT-Book" w:cs="FuturaT-Book"/>
          <w:b/>
          <w:color w:val="000000"/>
        </w:rPr>
      </w:pPr>
      <w:r w:rsidRPr="008F2982">
        <w:rPr>
          <w:rFonts w:ascii="FuturaT-Book" w:hAnsi="FuturaT-Book" w:cs="FuturaT-Book"/>
          <w:b/>
          <w:color w:val="000000"/>
        </w:rPr>
        <w:t xml:space="preserve">Dr </w:t>
      </w:r>
      <w:r>
        <w:rPr>
          <w:rFonts w:ascii="FuturaT-Book" w:hAnsi="FuturaT-Book" w:cs="FuturaT-Book"/>
          <w:b/>
          <w:color w:val="000000"/>
        </w:rPr>
        <w:t>Sarah Bayer (</w:t>
      </w:r>
      <w:r w:rsidR="001D2F80">
        <w:rPr>
          <w:rFonts w:ascii="FuturaT-Book" w:hAnsi="FuturaT-Book" w:cs="FuturaT-Book"/>
          <w:b/>
          <w:color w:val="000000"/>
        </w:rPr>
        <w:t>F</w:t>
      </w:r>
      <w:r>
        <w:rPr>
          <w:rFonts w:ascii="FuturaT-Book" w:hAnsi="FuturaT-Book" w:cs="FuturaT-Book"/>
          <w:b/>
          <w:color w:val="000000"/>
        </w:rPr>
        <w:t>)</w:t>
      </w:r>
    </w:p>
    <w:p w:rsidR="00AE2DEC" w:rsidRPr="004757AD" w:rsidRDefault="00AE2DEC" w:rsidP="00AE2DEC">
      <w:pPr>
        <w:autoSpaceDE w:val="0"/>
        <w:autoSpaceDN w:val="0"/>
        <w:adjustRightInd w:val="0"/>
        <w:spacing w:before="0" w:after="0" w:line="240" w:lineRule="auto"/>
        <w:rPr>
          <w:rStyle w:val="Strong"/>
          <w:sz w:val="16"/>
        </w:rPr>
      </w:pPr>
      <w:r>
        <w:rPr>
          <w:rStyle w:val="Strong"/>
          <w:sz w:val="16"/>
        </w:rPr>
        <w:t>MBBS Hull York Medical School 2008 MRCGP 2015</w:t>
      </w:r>
    </w:p>
    <w:p w:rsidR="00AE2DEC" w:rsidRDefault="00AE2DEC" w:rsidP="00AE2DEC">
      <w:pPr>
        <w:autoSpaceDE w:val="0"/>
        <w:autoSpaceDN w:val="0"/>
        <w:adjustRightInd w:val="0"/>
        <w:spacing w:before="0" w:after="0" w:line="240" w:lineRule="auto"/>
        <w:rPr>
          <w:rFonts w:ascii="FuturaT-Book" w:hAnsi="FuturaT-Book" w:cs="FuturaT-Book"/>
          <w:color w:val="000000"/>
        </w:rPr>
      </w:pPr>
      <w:r>
        <w:rPr>
          <w:rFonts w:ascii="FuturaT-Book" w:hAnsi="FuturaT-Book" w:cs="FuturaT-Book"/>
          <w:color w:val="000000"/>
        </w:rPr>
        <w:t>Interests: Elderly Medicine, MSK Joint Injections, Mental Health, Health and Wellbeing</w:t>
      </w:r>
    </w:p>
    <w:p w:rsidR="003B0069" w:rsidRPr="004757AD" w:rsidRDefault="003B0069" w:rsidP="003B0069">
      <w:pPr>
        <w:autoSpaceDE w:val="0"/>
        <w:autoSpaceDN w:val="0"/>
        <w:adjustRightInd w:val="0"/>
        <w:spacing w:before="0" w:after="0" w:line="240" w:lineRule="auto"/>
        <w:rPr>
          <w:rStyle w:val="Strong"/>
          <w:sz w:val="16"/>
        </w:rPr>
      </w:pPr>
    </w:p>
    <w:p w:rsidR="003B0069" w:rsidRPr="004757AD" w:rsidRDefault="003B0069" w:rsidP="003B0069">
      <w:pPr>
        <w:autoSpaceDE w:val="0"/>
        <w:autoSpaceDN w:val="0"/>
        <w:adjustRightInd w:val="0"/>
        <w:spacing w:before="0" w:after="0" w:line="240" w:lineRule="auto"/>
        <w:rPr>
          <w:rStyle w:val="Strong"/>
          <w:sz w:val="16"/>
        </w:rPr>
      </w:pPr>
    </w:p>
    <w:p w:rsidR="003B0069" w:rsidRDefault="003B0069" w:rsidP="00654139">
      <w:pPr>
        <w:autoSpaceDE w:val="0"/>
        <w:autoSpaceDN w:val="0"/>
        <w:adjustRightInd w:val="0"/>
        <w:spacing w:before="0" w:after="0" w:line="240" w:lineRule="auto"/>
        <w:rPr>
          <w:rFonts w:ascii="FuturaT-Book" w:hAnsi="FuturaT-Book" w:cs="FuturaT-Book"/>
          <w:color w:val="000000"/>
        </w:rPr>
      </w:pPr>
    </w:p>
    <w:p w:rsidR="00654139" w:rsidRPr="008F2982" w:rsidRDefault="00654139" w:rsidP="008F2982">
      <w:pPr>
        <w:autoSpaceDE w:val="0"/>
        <w:autoSpaceDN w:val="0"/>
        <w:adjustRightInd w:val="0"/>
        <w:spacing w:before="0" w:after="0" w:line="240" w:lineRule="auto"/>
        <w:rPr>
          <w:rFonts w:ascii="FuturaT-Book" w:hAnsi="FuturaT-Book" w:cs="FuturaT-Book"/>
          <w:color w:val="000000"/>
        </w:rPr>
      </w:pPr>
    </w:p>
    <w:p w:rsidR="008F2982" w:rsidRDefault="00414351" w:rsidP="008F2982">
      <w:pPr>
        <w:pStyle w:val="Heading2"/>
      </w:pPr>
      <w:r>
        <w:t xml:space="preserve">GP registrars </w:t>
      </w:r>
    </w:p>
    <w:p w:rsidR="008F2982" w:rsidRDefault="008F2982" w:rsidP="008F2982">
      <w:pPr>
        <w:autoSpaceDE w:val="0"/>
        <w:autoSpaceDN w:val="0"/>
        <w:adjustRightInd w:val="0"/>
        <w:spacing w:before="0" w:after="0" w:line="240" w:lineRule="auto"/>
        <w:rPr>
          <w:rFonts w:ascii="FuturaT-Book" w:hAnsi="FuturaT-Book" w:cs="FuturaT-Book"/>
          <w:color w:val="000000"/>
        </w:rPr>
      </w:pPr>
    </w:p>
    <w:p w:rsidR="008F2982" w:rsidRDefault="008F2982" w:rsidP="008E4740">
      <w:pPr>
        <w:pStyle w:val="NoSpacing"/>
      </w:pPr>
      <w:r>
        <w:t xml:space="preserve">We are a GP training practice and regularly have trainee doctors working with us. These are qualified doctors who are seeking to specialise in general practice.  </w:t>
      </w:r>
    </w:p>
    <w:p w:rsidR="008F2982" w:rsidRDefault="008F2982" w:rsidP="008E4740">
      <w:pPr>
        <w:pStyle w:val="NoSpacing"/>
      </w:pPr>
    </w:p>
    <w:p w:rsidR="008F2982" w:rsidRDefault="008F2982" w:rsidP="008E4740">
      <w:pPr>
        <w:pStyle w:val="NoSpacing"/>
      </w:pPr>
      <w:r>
        <w:t>Our reception team will be able to tell you when a surgery is b</w:t>
      </w:r>
      <w:r w:rsidR="003B0069">
        <w:t>eing jointly run (with a GP and a GP Registrar</w:t>
      </w:r>
      <w:r>
        <w:t>), or when a surgery is being video-recorded for trainingpurposes. Recordings will not be undertaken without the consent of the patient. No physicalexaminations are recorded and the camera will be switched off immediately on request. Thepractice would like to thank all those patients who help us with the continuing education of future GPs.</w:t>
      </w:r>
    </w:p>
    <w:p w:rsidR="008F2982" w:rsidRDefault="008F2982" w:rsidP="008F2982">
      <w:pPr>
        <w:pStyle w:val="Heading2"/>
      </w:pPr>
      <w:r>
        <w:t xml:space="preserve">Advanced </w:t>
      </w:r>
      <w:r w:rsidR="001D2F80">
        <w:t xml:space="preserve">NURSE </w:t>
      </w:r>
      <w:r>
        <w:t>practitioners</w:t>
      </w:r>
    </w:p>
    <w:p w:rsidR="008E4740" w:rsidRDefault="008E4740" w:rsidP="00A26FD9">
      <w:pPr>
        <w:pStyle w:val="NoSpacing"/>
        <w:rPr>
          <w:b/>
        </w:rPr>
      </w:pPr>
    </w:p>
    <w:p w:rsidR="008F2982" w:rsidRPr="00A26FD9" w:rsidRDefault="00654139" w:rsidP="00A26FD9">
      <w:pPr>
        <w:pStyle w:val="NoSpacing"/>
        <w:rPr>
          <w:b/>
        </w:rPr>
      </w:pPr>
      <w:r>
        <w:rPr>
          <w:b/>
        </w:rPr>
        <w:t>Claire Hern</w:t>
      </w:r>
      <w:r w:rsidR="008F2982" w:rsidRPr="00A26FD9">
        <w:rPr>
          <w:b/>
        </w:rPr>
        <w:t xml:space="preserve"> (F)</w:t>
      </w:r>
    </w:p>
    <w:p w:rsidR="00353F19" w:rsidRPr="004757AD" w:rsidRDefault="00654139" w:rsidP="00A26FD9">
      <w:pPr>
        <w:pStyle w:val="NoSpacing"/>
        <w:rPr>
          <w:rStyle w:val="Strong"/>
          <w:sz w:val="16"/>
        </w:rPr>
      </w:pPr>
      <w:r>
        <w:rPr>
          <w:rStyle w:val="Strong"/>
          <w:sz w:val="16"/>
        </w:rPr>
        <w:t>RN BSc (Hons) PGrad Cert PG Dip Msc (Hons)</w:t>
      </w:r>
    </w:p>
    <w:p w:rsidR="008F2982" w:rsidRDefault="00654139" w:rsidP="00A26FD9">
      <w:pPr>
        <w:pStyle w:val="NoSpacing"/>
      </w:pPr>
      <w:r>
        <w:t>Interests: Cardiology, Dementia and Care of the Elderly</w:t>
      </w:r>
    </w:p>
    <w:p w:rsidR="009975F9" w:rsidRDefault="009975F9" w:rsidP="008F2982">
      <w:pPr>
        <w:pStyle w:val="Heading2"/>
      </w:pPr>
      <w:r>
        <w:t>The Nursing Team</w:t>
      </w:r>
    </w:p>
    <w:p w:rsidR="008E4740" w:rsidRDefault="008E4740" w:rsidP="009975F9">
      <w:pPr>
        <w:autoSpaceDE w:val="0"/>
        <w:autoSpaceDN w:val="0"/>
        <w:adjustRightInd w:val="0"/>
        <w:spacing w:before="0" w:after="0" w:line="240" w:lineRule="auto"/>
        <w:rPr>
          <w:rFonts w:ascii="FuturaT-Demi" w:hAnsi="FuturaT-Demi" w:cs="FuturaT-Demi"/>
          <w:color w:val="000000"/>
        </w:rPr>
      </w:pPr>
    </w:p>
    <w:p w:rsidR="009975F9" w:rsidRDefault="009975F9" w:rsidP="0030737F">
      <w:pPr>
        <w:pStyle w:val="NoSpacing"/>
      </w:pPr>
      <w:r w:rsidRPr="0030737F">
        <w:t>Practice Nurses</w:t>
      </w:r>
      <w:r w:rsidR="00503BFC">
        <w:rPr>
          <w:b/>
        </w:rPr>
        <w:t>Sue Wallis (Practice Nurse Manager), Angela Shand, Sadia Parveen, Julie Horsfield</w:t>
      </w:r>
      <w:r w:rsidR="009A1165">
        <w:t xml:space="preserve"> and </w:t>
      </w:r>
      <w:r w:rsidR="00503BFC">
        <w:rPr>
          <w:b/>
        </w:rPr>
        <w:t>Gabrielle Hollingshead</w:t>
      </w:r>
    </w:p>
    <w:p w:rsidR="00524D48" w:rsidRDefault="00524D48" w:rsidP="0030737F">
      <w:pPr>
        <w:pStyle w:val="NoSpacing"/>
      </w:pPr>
    </w:p>
    <w:p w:rsidR="00796DBB" w:rsidRPr="00503BFC" w:rsidRDefault="00796DBB" w:rsidP="0030737F">
      <w:pPr>
        <w:pStyle w:val="NoSpacing"/>
        <w:rPr>
          <w:b/>
        </w:rPr>
      </w:pPr>
      <w:r>
        <w:t xml:space="preserve">Our nurses are supported by our team of Health Care Assistants: </w:t>
      </w:r>
      <w:r w:rsidR="00503BFC">
        <w:rPr>
          <w:b/>
        </w:rPr>
        <w:t xml:space="preserve">Beth Wallis, Nicola Gatenby and Uzma Mahmood. </w:t>
      </w:r>
    </w:p>
    <w:p w:rsidR="00524D48" w:rsidRDefault="00524D48" w:rsidP="0030737F">
      <w:pPr>
        <w:pStyle w:val="NoSpacing"/>
      </w:pPr>
    </w:p>
    <w:p w:rsidR="00524D48" w:rsidRDefault="00524D48" w:rsidP="0030737F">
      <w:pPr>
        <w:pStyle w:val="NoSpacing"/>
      </w:pPr>
      <w:r>
        <w:t>Our nursing team offer a range of clinics and services including phlebotomy, long term conditions reviews, vaccinations and immunisations, smear testing, wound management, ear syringing, health screening and health promotion.</w:t>
      </w:r>
    </w:p>
    <w:p w:rsidR="00524D48" w:rsidRDefault="00524D48" w:rsidP="009975F9">
      <w:pPr>
        <w:autoSpaceDE w:val="0"/>
        <w:autoSpaceDN w:val="0"/>
        <w:adjustRightInd w:val="0"/>
        <w:spacing w:before="0" w:after="0" w:line="240" w:lineRule="auto"/>
        <w:rPr>
          <w:rFonts w:ascii="FuturaT-Book" w:hAnsi="FuturaT-Book" w:cs="FuturaT-Book"/>
          <w:color w:val="000000"/>
        </w:rPr>
      </w:pPr>
    </w:p>
    <w:p w:rsidR="001D2F80" w:rsidRDefault="001D2F80" w:rsidP="009975F9">
      <w:pPr>
        <w:autoSpaceDE w:val="0"/>
        <w:autoSpaceDN w:val="0"/>
        <w:adjustRightInd w:val="0"/>
        <w:spacing w:before="0" w:after="0" w:line="240" w:lineRule="auto"/>
        <w:rPr>
          <w:rFonts w:ascii="FuturaT-Book" w:hAnsi="FuturaT-Book" w:cs="FuturaT-Book"/>
          <w:color w:val="000000"/>
        </w:rPr>
      </w:pPr>
    </w:p>
    <w:p w:rsidR="001D2F80" w:rsidRDefault="001D2F80" w:rsidP="009975F9">
      <w:pPr>
        <w:autoSpaceDE w:val="0"/>
        <w:autoSpaceDN w:val="0"/>
        <w:adjustRightInd w:val="0"/>
        <w:spacing w:before="0" w:after="0" w:line="240" w:lineRule="auto"/>
        <w:rPr>
          <w:rFonts w:ascii="FuturaT-Book" w:hAnsi="FuturaT-Book" w:cs="FuturaT-Book"/>
          <w:color w:val="000000"/>
        </w:rPr>
      </w:pPr>
    </w:p>
    <w:p w:rsidR="001D2F80" w:rsidRDefault="001D2F80" w:rsidP="009975F9">
      <w:pPr>
        <w:autoSpaceDE w:val="0"/>
        <w:autoSpaceDN w:val="0"/>
        <w:adjustRightInd w:val="0"/>
        <w:spacing w:before="0" w:after="0" w:line="240" w:lineRule="auto"/>
        <w:rPr>
          <w:rFonts w:ascii="FuturaT-Book" w:hAnsi="FuturaT-Book" w:cs="FuturaT-Book"/>
          <w:color w:val="000000"/>
        </w:rPr>
      </w:pPr>
    </w:p>
    <w:p w:rsidR="009975F9" w:rsidRDefault="009975F9" w:rsidP="00524D48">
      <w:pPr>
        <w:pStyle w:val="Heading2"/>
      </w:pPr>
      <w:r>
        <w:lastRenderedPageBreak/>
        <w:t>Management Team</w:t>
      </w:r>
    </w:p>
    <w:p w:rsidR="008E4740" w:rsidRDefault="008E4740" w:rsidP="00BA1414">
      <w:pPr>
        <w:pStyle w:val="NoSpacing"/>
      </w:pPr>
    </w:p>
    <w:p w:rsidR="009975F9" w:rsidRDefault="00503BFC" w:rsidP="00BA1414">
      <w:pPr>
        <w:pStyle w:val="NoSpacing"/>
        <w:rPr>
          <w:rFonts w:cs="FuturaT-Book"/>
          <w:b/>
        </w:rPr>
      </w:pPr>
      <w:r>
        <w:t>General</w:t>
      </w:r>
      <w:r w:rsidR="009975F9" w:rsidRPr="00BA1414">
        <w:t>Manager</w:t>
      </w:r>
      <w:r w:rsidR="0030737F">
        <w:t xml:space="preserve">: </w:t>
      </w:r>
      <w:r>
        <w:rPr>
          <w:rFonts w:cs="FuturaT-Book"/>
          <w:b/>
        </w:rPr>
        <w:t>Helen Procter</w:t>
      </w:r>
    </w:p>
    <w:p w:rsidR="00AE2DEC" w:rsidRPr="00BA1414" w:rsidRDefault="00AE2DEC" w:rsidP="00BA1414">
      <w:pPr>
        <w:pStyle w:val="NoSpacing"/>
        <w:rPr>
          <w:rFonts w:cs="FuturaT-Book"/>
        </w:rPr>
      </w:pPr>
      <w:r>
        <w:rPr>
          <w:rFonts w:cs="FuturaT-Book"/>
          <w:b/>
        </w:rPr>
        <w:t>(Care Quality Commis</w:t>
      </w:r>
      <w:r w:rsidR="001D2F80">
        <w:rPr>
          <w:rFonts w:cs="FuturaT-Book"/>
          <w:b/>
        </w:rPr>
        <w:t>s</w:t>
      </w:r>
      <w:r>
        <w:rPr>
          <w:rFonts w:cs="FuturaT-Book"/>
          <w:b/>
        </w:rPr>
        <w:t>ion – Registered Manager)</w:t>
      </w:r>
    </w:p>
    <w:p w:rsidR="00BA1414" w:rsidRDefault="00503BFC" w:rsidP="00BA1414">
      <w:pPr>
        <w:pStyle w:val="NoSpacing"/>
        <w:rPr>
          <w:rFonts w:cs="Arial"/>
          <w:color w:val="000000" w:themeColor="text1"/>
          <w:shd w:val="clear" w:color="auto" w:fill="FFFFFF"/>
        </w:rPr>
      </w:pPr>
      <w:r w:rsidRPr="00503BFC">
        <w:rPr>
          <w:rFonts w:cs="Arial"/>
          <w:color w:val="000000" w:themeColor="text1"/>
          <w:shd w:val="clear" w:color="auto" w:fill="FFFFFF"/>
        </w:rPr>
        <w:t>The General Manager is involved in managing all of the business aspects of the practice such as making sure that the right systems are in place to provide a high quality of patient care, human resources, finance, patient safety, premises and equipment and information technology. The General Manager supports the GPs and other medical professionals with delivering patient services and also helps to develop extended services to enhance patient care.</w:t>
      </w:r>
    </w:p>
    <w:p w:rsidR="00503BFC" w:rsidRPr="00503BFC" w:rsidRDefault="00503BFC" w:rsidP="00BA1414">
      <w:pPr>
        <w:pStyle w:val="NoSpacing"/>
        <w:rPr>
          <w:rStyle w:val="Strong"/>
          <w:b w:val="0"/>
          <w:bCs w:val="0"/>
          <w:color w:val="000000" w:themeColor="text1"/>
        </w:rPr>
      </w:pPr>
    </w:p>
    <w:p w:rsidR="009975F9" w:rsidRDefault="00503BFC" w:rsidP="00BA1414">
      <w:pPr>
        <w:pStyle w:val="NoSpacing"/>
        <w:rPr>
          <w:rFonts w:cs="FuturaT-Book"/>
        </w:rPr>
      </w:pPr>
      <w:r>
        <w:rPr>
          <w:rFonts w:cs="FuturaT-Book"/>
        </w:rPr>
        <w:t>Administration Manager</w:t>
      </w:r>
      <w:r w:rsidR="0030737F">
        <w:rPr>
          <w:rFonts w:cs="FuturaT-Book"/>
        </w:rPr>
        <w:t xml:space="preserve">: </w:t>
      </w:r>
      <w:r>
        <w:rPr>
          <w:rFonts w:cs="FuturaT-Book"/>
          <w:b/>
        </w:rPr>
        <w:t>Janet Squires</w:t>
      </w:r>
    </w:p>
    <w:p w:rsidR="009975F9" w:rsidRDefault="00AE2DEC" w:rsidP="00BA1414">
      <w:pPr>
        <w:pStyle w:val="NoSpacing"/>
        <w:rPr>
          <w:rFonts w:cs="FuturaT-Book"/>
          <w:b/>
        </w:rPr>
      </w:pPr>
      <w:r>
        <w:t>Leylands Reception Supervisor</w:t>
      </w:r>
      <w:r w:rsidR="0030737F">
        <w:t xml:space="preserve">: </w:t>
      </w:r>
      <w:r w:rsidR="00503BFC">
        <w:rPr>
          <w:rFonts w:cs="FuturaT-Book"/>
          <w:b/>
        </w:rPr>
        <w:t>Michele Holdsworth</w:t>
      </w:r>
    </w:p>
    <w:p w:rsidR="00AE2DEC" w:rsidRDefault="00AE2DEC" w:rsidP="00BA1414">
      <w:pPr>
        <w:pStyle w:val="NoSpacing"/>
        <w:rPr>
          <w:rFonts w:cs="FuturaT-Book"/>
          <w:b/>
        </w:rPr>
      </w:pPr>
      <w:r>
        <w:rPr>
          <w:rFonts w:cs="FuturaT-Book"/>
        </w:rPr>
        <w:t xml:space="preserve">Wrose Reception Supervisor: </w:t>
      </w:r>
      <w:r>
        <w:rPr>
          <w:rFonts w:cs="FuturaT-Book"/>
          <w:b/>
        </w:rPr>
        <w:t>Carol Molyneux</w:t>
      </w:r>
    </w:p>
    <w:p w:rsidR="00AE2DEC" w:rsidRPr="00AE2DEC" w:rsidRDefault="00AE2DEC" w:rsidP="00BA1414">
      <w:pPr>
        <w:pStyle w:val="NoSpacing"/>
        <w:rPr>
          <w:rFonts w:cs="FuturaT-Book"/>
          <w:b/>
        </w:rPr>
      </w:pPr>
      <w:r>
        <w:rPr>
          <w:rFonts w:cs="FuturaT-Book"/>
        </w:rPr>
        <w:t xml:space="preserve">Heaton Reception Supervisors: </w:t>
      </w:r>
      <w:r>
        <w:rPr>
          <w:rFonts w:cs="FuturaT-Book"/>
          <w:b/>
        </w:rPr>
        <w:t>Shelley Harris</w:t>
      </w:r>
    </w:p>
    <w:p w:rsidR="00503BFC" w:rsidRDefault="00503BFC" w:rsidP="00BA1414">
      <w:pPr>
        <w:pStyle w:val="NoSpacing"/>
        <w:rPr>
          <w:rFonts w:cs="FuturaT-Book"/>
          <w:b/>
        </w:rPr>
      </w:pPr>
    </w:p>
    <w:p w:rsidR="00DE111C" w:rsidRPr="00BA1414" w:rsidRDefault="00DE111C" w:rsidP="00BA1414">
      <w:pPr>
        <w:pStyle w:val="NoSpacing"/>
        <w:rPr>
          <w:rFonts w:cs="FuturaT-Book"/>
        </w:rPr>
      </w:pPr>
    </w:p>
    <w:p w:rsidR="00DE111C" w:rsidRDefault="00DE111C" w:rsidP="00BA1414">
      <w:pPr>
        <w:pStyle w:val="NoSpacing"/>
        <w:rPr>
          <w:rFonts w:ascii="FuturaT-Book" w:hAnsi="FuturaT-Book" w:cs="FuturaT-Book"/>
        </w:rPr>
      </w:pPr>
      <w:bookmarkStart w:id="3" w:name="_GoBack"/>
      <w:bookmarkEnd w:id="3"/>
    </w:p>
    <w:p w:rsidR="00272853" w:rsidRDefault="00272853" w:rsidP="00BA1414">
      <w:pPr>
        <w:pStyle w:val="NoSpacing"/>
        <w:rPr>
          <w:rFonts w:ascii="FuturaT-Book" w:hAnsi="FuturaT-Book" w:cs="FuturaT-Book"/>
        </w:rPr>
      </w:pPr>
    </w:p>
    <w:p w:rsidR="009975F9" w:rsidRDefault="00DE111C" w:rsidP="00DE111C">
      <w:pPr>
        <w:pStyle w:val="Heading1"/>
      </w:pPr>
      <w:r>
        <w:t>Prescriptions</w:t>
      </w:r>
    </w:p>
    <w:p w:rsidR="00DE111C" w:rsidRDefault="00444302" w:rsidP="00DE111C">
      <w:r>
        <w:t>Leyland’s</w:t>
      </w:r>
      <w:r w:rsidR="00DE111C">
        <w:t xml:space="preserve"> Medical Centre </w:t>
      </w:r>
      <w:r>
        <w:t xml:space="preserve">and its branch sites </w:t>
      </w:r>
      <w:r w:rsidR="00DE111C">
        <w:t>use the electronic prescription service. This means that most prescriptions issued by the practice are sent electronically to a pharmacy nominated by the patient</w:t>
      </w:r>
      <w:r w:rsidR="008933C7">
        <w:t>.</w:t>
      </w:r>
    </w:p>
    <w:p w:rsidR="009975F9" w:rsidRDefault="009975F9" w:rsidP="008933C7">
      <w:pPr>
        <w:pStyle w:val="Heading2"/>
      </w:pPr>
      <w:r>
        <w:t>Repeat Prescriptions</w:t>
      </w:r>
    </w:p>
    <w:p w:rsidR="008933C7" w:rsidRDefault="008933C7" w:rsidP="0030737F">
      <w:pPr>
        <w:pStyle w:val="NoSpacing"/>
      </w:pPr>
      <w:r>
        <w:t>The practice categorises repeat medication in one of three ways:</w:t>
      </w:r>
    </w:p>
    <w:p w:rsidR="008933C7" w:rsidRDefault="008933C7" w:rsidP="009975F9">
      <w:pPr>
        <w:autoSpaceDE w:val="0"/>
        <w:autoSpaceDN w:val="0"/>
        <w:adjustRightInd w:val="0"/>
        <w:spacing w:before="0" w:after="0" w:line="240" w:lineRule="auto"/>
        <w:rPr>
          <w:rFonts w:ascii="FuturaT-Book" w:hAnsi="FuturaT-Book" w:cs="FuturaT-Book"/>
          <w:color w:val="000000"/>
        </w:rPr>
      </w:pPr>
    </w:p>
    <w:p w:rsidR="008933C7" w:rsidRPr="0030737F" w:rsidRDefault="008933C7" w:rsidP="0030737F">
      <w:pPr>
        <w:pStyle w:val="NoSpacing"/>
        <w:rPr>
          <w:b/>
        </w:rPr>
      </w:pPr>
      <w:r w:rsidRPr="0030737F">
        <w:rPr>
          <w:b/>
        </w:rPr>
        <w:t>Regular repeats</w:t>
      </w:r>
    </w:p>
    <w:p w:rsidR="008933C7" w:rsidRDefault="008933C7" w:rsidP="0030737F">
      <w:pPr>
        <w:pStyle w:val="NoSpacing"/>
      </w:pPr>
      <w:r>
        <w:t>Regular repeats are those items that we would expect you to need on a regular monthly basis for the treatment of long term conditions. When you attend a review appointment at the practice and interval will be agreed with you before the next routine review is due. We will automatically issue these items on a monthly basis up until your next routine review is due. If you have nominated a pharmacy then your prescriptions will automatically be forwarded to that pharmacy for dispensing.</w:t>
      </w:r>
    </w:p>
    <w:p w:rsidR="008933C7" w:rsidRDefault="008933C7" w:rsidP="0030737F">
      <w:pPr>
        <w:pStyle w:val="NoSpacing"/>
      </w:pPr>
    </w:p>
    <w:p w:rsidR="008933C7" w:rsidRPr="0030737F" w:rsidRDefault="008933C7" w:rsidP="0030737F">
      <w:pPr>
        <w:pStyle w:val="NoSpacing"/>
        <w:rPr>
          <w:b/>
        </w:rPr>
      </w:pPr>
      <w:r w:rsidRPr="0030737F">
        <w:rPr>
          <w:b/>
        </w:rPr>
        <w:t>Irregular repeats</w:t>
      </w:r>
    </w:p>
    <w:p w:rsidR="008933C7" w:rsidRDefault="008933C7" w:rsidP="0030737F">
      <w:pPr>
        <w:pStyle w:val="NoSpacing"/>
      </w:pPr>
      <w:r>
        <w:t>Irregular repeats are those items that you may not need to take or use on a regular daily basis but will require on an occasional basis. These items may be ordered by yourself in writing</w:t>
      </w:r>
      <w:r>
        <w:rPr>
          <w:rStyle w:val="FootnoteReference"/>
          <w:rFonts w:ascii="FuturaT-Book" w:hAnsi="FuturaT-Book" w:cs="FuturaT-Book"/>
          <w:color w:val="000000"/>
        </w:rPr>
        <w:footnoteReference w:id="2"/>
      </w:r>
      <w:r>
        <w:t xml:space="preserve"> or using online services (see </w:t>
      </w:r>
      <w:hyperlink w:anchor="_Online_services" w:history="1">
        <w:r w:rsidRPr="008933C7">
          <w:rPr>
            <w:rStyle w:val="Hyperlink"/>
            <w:rFonts w:ascii="FuturaT-Book" w:hAnsi="FuturaT-Book" w:cs="FuturaT-Book"/>
          </w:rPr>
          <w:t>online services</w:t>
        </w:r>
      </w:hyperlink>
      <w:r>
        <w:t>) when you require them. Please allow at least two full working days for an</w:t>
      </w:r>
      <w:r w:rsidR="009C120B">
        <w:t>y such requests to be processed by our practice and allow sufficient time also for your nominated pharmacy to then process the prescription.</w:t>
      </w:r>
    </w:p>
    <w:p w:rsidR="009C120B" w:rsidRDefault="009C120B" w:rsidP="0030737F">
      <w:pPr>
        <w:pStyle w:val="NoSpacing"/>
      </w:pPr>
    </w:p>
    <w:p w:rsidR="009C120B" w:rsidRDefault="009C120B" w:rsidP="0030737F">
      <w:pPr>
        <w:pStyle w:val="NoSpacing"/>
      </w:pPr>
      <w:r>
        <w:t xml:space="preserve">Please note that local pharmacies are not allowed to order medication on behalf of patients in our area.  </w:t>
      </w:r>
    </w:p>
    <w:p w:rsidR="009C120B" w:rsidRDefault="009C120B" w:rsidP="0030737F">
      <w:pPr>
        <w:pStyle w:val="NoSpacing"/>
      </w:pPr>
    </w:p>
    <w:p w:rsidR="009C120B" w:rsidRPr="0030737F" w:rsidRDefault="009C120B" w:rsidP="0030737F">
      <w:pPr>
        <w:pStyle w:val="NoSpacing"/>
        <w:rPr>
          <w:b/>
        </w:rPr>
      </w:pPr>
      <w:r w:rsidRPr="0030737F">
        <w:rPr>
          <w:b/>
        </w:rPr>
        <w:t>Repeats issued by others</w:t>
      </w:r>
    </w:p>
    <w:p w:rsidR="008933C7" w:rsidRDefault="009C120B" w:rsidP="0030737F">
      <w:pPr>
        <w:pStyle w:val="NoSpacing"/>
      </w:pPr>
      <w:r>
        <w:t>Some medication may be issued by other agencies – for example hospitals or special clinics. In this case these repeats should be ordered directly from that other agency.</w:t>
      </w:r>
    </w:p>
    <w:p w:rsidR="009C120B" w:rsidRDefault="00F51CF1" w:rsidP="009C120B">
      <w:pPr>
        <w:pStyle w:val="Heading2"/>
      </w:pPr>
      <w:r>
        <w:t>Pharmacy services</w:t>
      </w:r>
    </w:p>
    <w:p w:rsidR="009C120B" w:rsidRDefault="006046D5" w:rsidP="009C120B">
      <w:r>
        <w:t>M</w:t>
      </w:r>
      <w:r w:rsidR="009C120B">
        <w:t xml:space="preserve">any pharmacies can arrange to have your medication delivered to you. </w:t>
      </w:r>
      <w:r w:rsidR="00F51CF1">
        <w:t>If you would like this service then you can arrange this directly with your pharmacy or we can suggest local pharmacies that offer this service.</w:t>
      </w:r>
    </w:p>
    <w:p w:rsidR="00F51CF1" w:rsidRDefault="00F51CF1" w:rsidP="009C120B">
      <w:r>
        <w:lastRenderedPageBreak/>
        <w:t>Please also note that the community pharmacist can offer a range of face to face services including ‘medication use reviews’ and a ‘new medication service’. We recommend these services to our patients – please ask your local pharmacy for details.</w:t>
      </w:r>
    </w:p>
    <w:p w:rsidR="008933C7" w:rsidRPr="00316BE4" w:rsidRDefault="00F51CF1" w:rsidP="00316BE4">
      <w:r>
        <w:t>Many conditions can be treated with medicines that can be bought ‘over the counter’ in pharmacies and in some cases also supermarkets and general stores. If your condition is mild then we recommend seeking the advice of your local community pharmacist.</w:t>
      </w:r>
    </w:p>
    <w:p w:rsidR="009975F9" w:rsidRDefault="00C44239" w:rsidP="00C44239">
      <w:pPr>
        <w:pStyle w:val="Heading1"/>
      </w:pPr>
      <w:r>
        <w:t>Laboratory reports</w:t>
      </w:r>
    </w:p>
    <w:p w:rsidR="00392671" w:rsidRDefault="00392671" w:rsidP="009975F9">
      <w:pPr>
        <w:autoSpaceDE w:val="0"/>
        <w:autoSpaceDN w:val="0"/>
        <w:adjustRightInd w:val="0"/>
        <w:spacing w:before="0" w:after="0" w:line="240" w:lineRule="auto"/>
        <w:rPr>
          <w:rFonts w:ascii="FuturaT-Book" w:hAnsi="FuturaT-Book" w:cs="FuturaT-Book"/>
          <w:color w:val="000000"/>
        </w:rPr>
      </w:pPr>
    </w:p>
    <w:p w:rsidR="00392671" w:rsidRDefault="00392671" w:rsidP="009975F9">
      <w:pPr>
        <w:autoSpaceDE w:val="0"/>
        <w:autoSpaceDN w:val="0"/>
        <w:adjustRightInd w:val="0"/>
        <w:spacing w:before="0" w:after="0" w:line="240" w:lineRule="auto"/>
        <w:rPr>
          <w:rFonts w:ascii="FuturaT-Book" w:hAnsi="FuturaT-Book" w:cs="FuturaT-Book"/>
          <w:color w:val="000000"/>
        </w:rPr>
      </w:pPr>
    </w:p>
    <w:p w:rsidR="00392671" w:rsidRPr="00392671" w:rsidRDefault="00392671" w:rsidP="009975F9">
      <w:pPr>
        <w:autoSpaceDE w:val="0"/>
        <w:autoSpaceDN w:val="0"/>
        <w:adjustRightInd w:val="0"/>
        <w:spacing w:before="0" w:after="0" w:line="240" w:lineRule="auto"/>
        <w:rPr>
          <w:rFonts w:cs="FuturaT-Book"/>
          <w:color w:val="000000"/>
        </w:rPr>
      </w:pPr>
      <w:r w:rsidRPr="00392671">
        <w:rPr>
          <w:rFonts w:cs="FuturaT-Book"/>
          <w:color w:val="000000"/>
        </w:rPr>
        <w:t xml:space="preserve">Most test results are </w:t>
      </w:r>
      <w:r w:rsidR="00E54CB7">
        <w:rPr>
          <w:rFonts w:cs="FuturaT-Book"/>
          <w:color w:val="000000"/>
        </w:rPr>
        <w:t xml:space="preserve">sent to us </w:t>
      </w:r>
      <w:r w:rsidRPr="00392671">
        <w:rPr>
          <w:rFonts w:cs="FuturaT-Book"/>
          <w:color w:val="000000"/>
        </w:rPr>
        <w:t>within 7 days after your appointment.  If there is a need for you to be reviewed, a member of the reception team will book you in with the most appropriate clinician.</w:t>
      </w:r>
    </w:p>
    <w:p w:rsidR="00392671" w:rsidRPr="00392671" w:rsidRDefault="00392671" w:rsidP="009975F9">
      <w:pPr>
        <w:autoSpaceDE w:val="0"/>
        <w:autoSpaceDN w:val="0"/>
        <w:adjustRightInd w:val="0"/>
        <w:spacing w:before="0" w:after="0" w:line="240" w:lineRule="auto"/>
        <w:rPr>
          <w:rFonts w:cs="FuturaT-Book"/>
          <w:color w:val="000000"/>
        </w:rPr>
      </w:pPr>
      <w:r w:rsidRPr="00392671">
        <w:rPr>
          <w:rFonts w:cs="FuturaT-Book"/>
          <w:color w:val="000000"/>
        </w:rPr>
        <w:t xml:space="preserve">Please note that our reception team are trained to give clinical advice in regards to </w:t>
      </w:r>
      <w:r w:rsidR="005B26FB">
        <w:rPr>
          <w:rFonts w:cs="FuturaT-Book"/>
          <w:color w:val="000000"/>
        </w:rPr>
        <w:t xml:space="preserve">some of </w:t>
      </w:r>
      <w:r w:rsidRPr="00392671">
        <w:rPr>
          <w:rFonts w:cs="FuturaT-Book"/>
          <w:color w:val="000000"/>
        </w:rPr>
        <w:t>these tests.</w:t>
      </w:r>
    </w:p>
    <w:p w:rsidR="00392671" w:rsidRDefault="00392671" w:rsidP="009975F9">
      <w:pPr>
        <w:autoSpaceDE w:val="0"/>
        <w:autoSpaceDN w:val="0"/>
        <w:adjustRightInd w:val="0"/>
        <w:spacing w:before="0" w:after="0" w:line="240" w:lineRule="auto"/>
        <w:rPr>
          <w:rFonts w:ascii="FuturaT-Book" w:hAnsi="FuturaT-Book" w:cs="FuturaT-Book"/>
          <w:color w:val="000000"/>
        </w:rPr>
      </w:pPr>
    </w:p>
    <w:p w:rsidR="009975F9" w:rsidRDefault="009975F9" w:rsidP="00E11681">
      <w:pPr>
        <w:pStyle w:val="Heading1"/>
      </w:pPr>
      <w:r>
        <w:t>Clinics</w:t>
      </w:r>
    </w:p>
    <w:p w:rsidR="009975F9" w:rsidRDefault="00E11681" w:rsidP="00E11681">
      <w:r>
        <w:t>The practice runs a number of specialist clinics including:</w:t>
      </w:r>
    </w:p>
    <w:p w:rsidR="00E11681" w:rsidRDefault="00E11681" w:rsidP="00E11681">
      <w:pPr>
        <w:pStyle w:val="NoSpacing"/>
        <w:numPr>
          <w:ilvl w:val="0"/>
          <w:numId w:val="3"/>
        </w:numPr>
      </w:pPr>
      <w:r>
        <w:t>Diabetes</w:t>
      </w:r>
    </w:p>
    <w:p w:rsidR="00E11681" w:rsidRDefault="00E11681" w:rsidP="00E11681">
      <w:pPr>
        <w:pStyle w:val="NoSpacing"/>
        <w:numPr>
          <w:ilvl w:val="0"/>
          <w:numId w:val="3"/>
        </w:numPr>
      </w:pPr>
      <w:r>
        <w:t>Asthma</w:t>
      </w:r>
    </w:p>
    <w:p w:rsidR="00E11681" w:rsidRDefault="00E11681" w:rsidP="00E11681">
      <w:pPr>
        <w:pStyle w:val="NoSpacing"/>
        <w:numPr>
          <w:ilvl w:val="0"/>
          <w:numId w:val="3"/>
        </w:numPr>
      </w:pPr>
      <w:r>
        <w:t>Chronic Obstructive Pulmonary disease</w:t>
      </w:r>
    </w:p>
    <w:p w:rsidR="00E11681" w:rsidRDefault="00E11681" w:rsidP="00E11681">
      <w:pPr>
        <w:pStyle w:val="NoSpacing"/>
        <w:numPr>
          <w:ilvl w:val="0"/>
          <w:numId w:val="3"/>
        </w:numPr>
      </w:pPr>
      <w:r>
        <w:t>Coronary Heart Disease</w:t>
      </w:r>
    </w:p>
    <w:p w:rsidR="00E11681" w:rsidRDefault="00E11681" w:rsidP="00E11681">
      <w:pPr>
        <w:pStyle w:val="NoSpacing"/>
        <w:numPr>
          <w:ilvl w:val="0"/>
          <w:numId w:val="3"/>
        </w:numPr>
      </w:pPr>
      <w:r>
        <w:t>Anticoagulation</w:t>
      </w:r>
    </w:p>
    <w:p w:rsidR="00E11681" w:rsidRDefault="00E11681" w:rsidP="00E11681">
      <w:pPr>
        <w:pStyle w:val="NoSpacing"/>
        <w:numPr>
          <w:ilvl w:val="0"/>
          <w:numId w:val="3"/>
        </w:numPr>
      </w:pPr>
      <w:r>
        <w:t>Cervical screening</w:t>
      </w:r>
    </w:p>
    <w:p w:rsidR="00E11681" w:rsidRDefault="00E11681" w:rsidP="00E11681">
      <w:pPr>
        <w:pStyle w:val="NoSpacing"/>
        <w:numPr>
          <w:ilvl w:val="0"/>
          <w:numId w:val="3"/>
        </w:numPr>
      </w:pPr>
      <w:r>
        <w:t>Child immunisation</w:t>
      </w:r>
    </w:p>
    <w:p w:rsidR="00E11681" w:rsidRDefault="00E11681" w:rsidP="00E11681">
      <w:pPr>
        <w:pStyle w:val="NoSpacing"/>
        <w:numPr>
          <w:ilvl w:val="0"/>
          <w:numId w:val="3"/>
        </w:numPr>
      </w:pPr>
      <w:r>
        <w:t>Seasonal flu clinics</w:t>
      </w:r>
    </w:p>
    <w:p w:rsidR="00E11681" w:rsidRDefault="00E11681" w:rsidP="00E11681">
      <w:pPr>
        <w:pStyle w:val="NoSpacing"/>
        <w:numPr>
          <w:ilvl w:val="0"/>
          <w:numId w:val="3"/>
        </w:numPr>
      </w:pPr>
      <w:r>
        <w:t>Adult immunisations</w:t>
      </w:r>
    </w:p>
    <w:p w:rsidR="00E11681" w:rsidRDefault="00E11681" w:rsidP="00E11681">
      <w:pPr>
        <w:pStyle w:val="NoSpacing"/>
        <w:numPr>
          <w:ilvl w:val="0"/>
          <w:numId w:val="3"/>
        </w:numPr>
      </w:pPr>
      <w:r>
        <w:t>Physical health clinics</w:t>
      </w:r>
    </w:p>
    <w:p w:rsidR="00E11681" w:rsidRDefault="00E11681" w:rsidP="00E11681">
      <w:pPr>
        <w:pStyle w:val="NoSpacing"/>
        <w:numPr>
          <w:ilvl w:val="0"/>
          <w:numId w:val="3"/>
        </w:numPr>
      </w:pPr>
      <w:r>
        <w:t>Dermatology clinics</w:t>
      </w:r>
    </w:p>
    <w:p w:rsidR="00E11681" w:rsidRDefault="00E11681" w:rsidP="00E11681">
      <w:pPr>
        <w:pStyle w:val="NoSpacing"/>
        <w:numPr>
          <w:ilvl w:val="0"/>
          <w:numId w:val="3"/>
        </w:numPr>
      </w:pPr>
      <w:r>
        <w:t>Mental health reviews</w:t>
      </w:r>
    </w:p>
    <w:p w:rsidR="00444302" w:rsidRDefault="00444302" w:rsidP="00E11681">
      <w:pPr>
        <w:pStyle w:val="NoSpacing"/>
        <w:numPr>
          <w:ilvl w:val="0"/>
          <w:numId w:val="3"/>
        </w:numPr>
      </w:pPr>
      <w:r>
        <w:t>Minor Surgery</w:t>
      </w:r>
    </w:p>
    <w:p w:rsidR="00444302" w:rsidRDefault="00444302" w:rsidP="00E11681">
      <w:pPr>
        <w:pStyle w:val="NoSpacing"/>
        <w:numPr>
          <w:ilvl w:val="0"/>
          <w:numId w:val="3"/>
        </w:numPr>
      </w:pPr>
      <w:r>
        <w:t>Musculoskeletal clinics</w:t>
      </w:r>
    </w:p>
    <w:p w:rsidR="00E11681" w:rsidRDefault="00AE2DEC" w:rsidP="00E11681">
      <w:pPr>
        <w:pStyle w:val="Heading2"/>
      </w:pPr>
      <w:r>
        <w:t xml:space="preserve"> Physio First</w:t>
      </w:r>
    </w:p>
    <w:p w:rsidR="00E11681" w:rsidRDefault="00E11681" w:rsidP="007F3CD0">
      <w:pPr>
        <w:pStyle w:val="NoSpacing"/>
      </w:pPr>
      <w:r>
        <w:t xml:space="preserve">The practice offers a physiotherapy </w:t>
      </w:r>
      <w:r w:rsidR="00AE2DEC">
        <w:t xml:space="preserve">triage </w:t>
      </w:r>
      <w:r>
        <w:t xml:space="preserve">service which </w:t>
      </w:r>
      <w:r w:rsidR="00AE2DEC">
        <w:t>patients can book without the need of a referral</w:t>
      </w:r>
      <w:r w:rsidR="00EA41AE">
        <w:t>.</w:t>
      </w:r>
      <w:r w:rsidR="00AE2DEC">
        <w:t xml:space="preserve"> This is a 10 minute appointment with a physiotherapist who will recommend the best treatment plan for your condition. </w:t>
      </w:r>
    </w:p>
    <w:p w:rsidR="00E11681" w:rsidRDefault="00E11681" w:rsidP="00E11681">
      <w:pPr>
        <w:pStyle w:val="Heading2"/>
      </w:pPr>
      <w:r>
        <w:t>Maternity</w:t>
      </w:r>
    </w:p>
    <w:p w:rsidR="00EA41AE" w:rsidRDefault="00E11681" w:rsidP="007F3CD0">
      <w:pPr>
        <w:pStyle w:val="NoSpacing"/>
      </w:pPr>
      <w:r>
        <w:t>The practice offers pre-natal appointments with our community midwife service</w:t>
      </w:r>
      <w:r w:rsidR="00444302">
        <w:t>.</w:t>
      </w:r>
    </w:p>
    <w:p w:rsidR="00EA41AE" w:rsidRPr="0030737F" w:rsidRDefault="00EA41AE" w:rsidP="0030737F">
      <w:pPr>
        <w:pStyle w:val="NoSpacing"/>
      </w:pPr>
      <w:r>
        <w:t>As soon as you are aware that you are pregnant, and this has been confirmed by a pregnancy test you should notify the practice so that a referral can be forwarded onto the community midwife.</w:t>
      </w:r>
    </w:p>
    <w:p w:rsidR="009975F9" w:rsidRDefault="009975F9" w:rsidP="00EA41AE">
      <w:pPr>
        <w:pStyle w:val="Heading2"/>
      </w:pPr>
      <w:r>
        <w:t>Travel Immunisations And Advice</w:t>
      </w:r>
    </w:p>
    <w:p w:rsidR="009975F9" w:rsidRDefault="009975F9" w:rsidP="007F3CD0">
      <w:pPr>
        <w:pStyle w:val="NoSpacing"/>
      </w:pPr>
      <w:r w:rsidRPr="007F3CD0">
        <w:t xml:space="preserve">If you are planning to travel abroad let the nursing team know in good time. You </w:t>
      </w:r>
      <w:r w:rsidR="00976801">
        <w:t xml:space="preserve">should </w:t>
      </w:r>
      <w:r w:rsidRPr="007F3CD0">
        <w:t>make an</w:t>
      </w:r>
      <w:r w:rsidR="00976801">
        <w:t xml:space="preserve">appointment </w:t>
      </w:r>
      <w:r w:rsidRPr="007F3CD0">
        <w:t>at least two months before your departure date. The team will advise you which</w:t>
      </w:r>
      <w:r w:rsidR="00976801">
        <w:t xml:space="preserve"> i</w:t>
      </w:r>
      <w:r w:rsidR="006F206D" w:rsidRPr="007F3CD0">
        <w:t>mmunisations</w:t>
      </w:r>
      <w:r w:rsidRPr="007F3CD0">
        <w:t xml:space="preserve"> you need and </w:t>
      </w:r>
      <w:r w:rsidR="00976801">
        <w:t xml:space="preserve">who </w:t>
      </w:r>
      <w:r w:rsidRPr="007F3CD0">
        <w:t>will administer them. We do charge for some of these immunisationsas they are not NHS services. Ask at reception for details of the charges.</w:t>
      </w:r>
    </w:p>
    <w:p w:rsidR="001D2F80" w:rsidRPr="007F3CD0" w:rsidRDefault="001D2F80" w:rsidP="007F3CD0">
      <w:pPr>
        <w:pStyle w:val="NoSpacing"/>
      </w:pPr>
    </w:p>
    <w:p w:rsidR="00EA41AE" w:rsidRDefault="00EA41AE" w:rsidP="00EA41AE">
      <w:pPr>
        <w:pStyle w:val="Heading2"/>
      </w:pPr>
      <w:r>
        <w:lastRenderedPageBreak/>
        <w:t>Community Connector Service</w:t>
      </w:r>
    </w:p>
    <w:p w:rsidR="001D2F80" w:rsidRDefault="001D2F80" w:rsidP="007F3CD0">
      <w:pPr>
        <w:pStyle w:val="NoSpacing"/>
      </w:pPr>
    </w:p>
    <w:p w:rsidR="00EA41AE" w:rsidRDefault="00EA41AE" w:rsidP="007F3CD0">
      <w:pPr>
        <w:pStyle w:val="NoSpacing"/>
      </w:pPr>
      <w:r>
        <w:t xml:space="preserve">The practice offers a social prescribing service in partnership with HALE (a local voluntary sector provider). </w:t>
      </w:r>
      <w:r w:rsidR="00AE2DEC">
        <w:t>S</w:t>
      </w:r>
      <w:r>
        <w:t>ocial prescriber</w:t>
      </w:r>
      <w:r w:rsidR="00AE2DEC">
        <w:t>s are</w:t>
      </w:r>
      <w:r>
        <w:t xml:space="preserve"> able to provide help and support – particularly to patients who are housebound, lonely or isolated, by enabling them to access the various support agencies and community initiatives that are available. </w:t>
      </w:r>
      <w:r w:rsidR="006F206D">
        <w:t>Our social prescriber is happy to visit patients in their own home. Please ask at reception if you wish to make an appointment.</w:t>
      </w:r>
    </w:p>
    <w:p w:rsidR="006F206D" w:rsidRDefault="006F206D" w:rsidP="006F206D">
      <w:pPr>
        <w:pStyle w:val="Heading2"/>
      </w:pPr>
      <w:r>
        <w:t>Carers Resource</w:t>
      </w:r>
    </w:p>
    <w:p w:rsidR="001D2F80" w:rsidRDefault="001D2F80" w:rsidP="008E4740">
      <w:pPr>
        <w:pStyle w:val="NoSpacing"/>
      </w:pPr>
    </w:p>
    <w:p w:rsidR="006F206D" w:rsidRDefault="006F206D" w:rsidP="008E4740">
      <w:pPr>
        <w:pStyle w:val="NoSpacing"/>
      </w:pPr>
      <w:r>
        <w:t>Carers’ Resource is a central contact point for carers in Bradford providing advice,activities and support to carers. The service provides a regular free newsletter for carers as well asvarious activities and events for them to attend. There are also carers’ support workers who canoffer one-to-one support to carers through home visits or on the telephone. The service liaises closely with GP practi</w:t>
      </w:r>
      <w:r w:rsidR="008E4740">
        <w:t xml:space="preserve">ces to help identify carers and </w:t>
      </w:r>
      <w:r>
        <w:t>Ashwell has a carer information board which is updated regularly and provides contact details.If you are looking after someone at home who is ill, disabled or frail contact Carers’ Resource:</w:t>
      </w:r>
    </w:p>
    <w:p w:rsidR="00EA41AE" w:rsidRPr="006F206D" w:rsidRDefault="006F206D" w:rsidP="008E4740">
      <w:pPr>
        <w:pStyle w:val="NoSpacing"/>
        <w:rPr>
          <w:rStyle w:val="NoSpacingChar"/>
        </w:rPr>
      </w:pPr>
      <w:r w:rsidRPr="006F206D">
        <w:rPr>
          <w:rFonts w:ascii="Arial" w:hAnsi="Arial" w:cs="Arial"/>
          <w:sz w:val="22"/>
          <w:szCs w:val="22"/>
        </w:rPr>
        <w:br/>
      </w:r>
      <w:r w:rsidRPr="006F206D">
        <w:rPr>
          <w:rFonts w:cs="Arial"/>
          <w:shd w:val="clear" w:color="auto" w:fill="FFFFFF"/>
        </w:rPr>
        <w:t>15 Park View Court, St Paul’s Road, Shipley BD18 3DZ </w:t>
      </w:r>
      <w:hyperlink r:id="rId10" w:tgtFrame="_blank" w:history="1">
        <w:r w:rsidRPr="006F206D">
          <w:rPr>
            <w:rFonts w:cs="Arial"/>
            <w:color w:val="00295A"/>
            <w:u w:val="single"/>
            <w:bdr w:val="none" w:sz="0" w:space="0" w:color="auto" w:frame="1"/>
            <w:shd w:val="clear" w:color="auto" w:fill="E5F2FF"/>
          </w:rPr>
          <w:t>[Google maps]</w:t>
        </w:r>
      </w:hyperlink>
      <w:r w:rsidRPr="008E4740">
        <w:t>Tel:  01274 449660</w:t>
      </w:r>
    </w:p>
    <w:p w:rsidR="00EA41AE" w:rsidRDefault="00EA41AE" w:rsidP="009975F9">
      <w:pPr>
        <w:autoSpaceDE w:val="0"/>
        <w:autoSpaceDN w:val="0"/>
        <w:adjustRightInd w:val="0"/>
        <w:spacing w:before="0" w:after="0" w:line="240" w:lineRule="auto"/>
        <w:rPr>
          <w:rFonts w:ascii="FuturaT-DemiOblique" w:hAnsi="FuturaT-DemiOblique" w:cs="FuturaT-DemiOblique"/>
          <w:i/>
          <w:iCs/>
          <w:color w:val="006FB8"/>
          <w:sz w:val="26"/>
          <w:szCs w:val="26"/>
        </w:rPr>
      </w:pPr>
    </w:p>
    <w:p w:rsidR="009975F9" w:rsidRDefault="009975F9" w:rsidP="006F206D">
      <w:pPr>
        <w:pStyle w:val="Heading1"/>
      </w:pPr>
      <w:r>
        <w:t>Dental Problems</w:t>
      </w:r>
    </w:p>
    <w:p w:rsidR="001D2F80" w:rsidRDefault="001D2F80" w:rsidP="009975F9">
      <w:pPr>
        <w:autoSpaceDE w:val="0"/>
        <w:autoSpaceDN w:val="0"/>
        <w:adjustRightInd w:val="0"/>
        <w:spacing w:before="0" w:after="0" w:line="240" w:lineRule="auto"/>
        <w:rPr>
          <w:rFonts w:cs="FuturaT-Book"/>
          <w:color w:val="000000"/>
        </w:rPr>
      </w:pPr>
    </w:p>
    <w:p w:rsidR="009975F9" w:rsidRPr="006F206D" w:rsidRDefault="009975F9" w:rsidP="009975F9">
      <w:pPr>
        <w:autoSpaceDE w:val="0"/>
        <w:autoSpaceDN w:val="0"/>
        <w:adjustRightInd w:val="0"/>
        <w:spacing w:before="0" w:after="0" w:line="240" w:lineRule="auto"/>
        <w:rPr>
          <w:rFonts w:cs="FuturaT-Book"/>
          <w:color w:val="000000"/>
        </w:rPr>
      </w:pPr>
      <w:r w:rsidRPr="006F206D">
        <w:rPr>
          <w:rFonts w:cs="FuturaT-Book"/>
          <w:color w:val="000000"/>
        </w:rPr>
        <w:t xml:space="preserve">Problems with your teeth, gums and jaws should be dealt with by your dentist. If you don't havea dentist, </w:t>
      </w:r>
      <w:r w:rsidR="006F206D" w:rsidRPr="006F206D">
        <w:t>contact</w:t>
      </w:r>
      <w:r w:rsidR="006F206D" w:rsidRPr="007B590F">
        <w:rPr>
          <w:rFonts w:ascii="Arial" w:hAnsi="Arial" w:cs="Arial"/>
          <w:b/>
          <w:i/>
          <w:color w:val="FFFFFF" w:themeColor="background1"/>
          <w:highlight w:val="blue"/>
        </w:rPr>
        <w:t>NHS 111</w:t>
      </w:r>
      <w:r w:rsidR="006F206D" w:rsidRPr="006F206D">
        <w:rPr>
          <w:rFonts w:cs="Arial"/>
        </w:rPr>
        <w:t xml:space="preserve">by </w:t>
      </w:r>
      <w:r w:rsidR="006F206D" w:rsidRPr="006F206D">
        <w:rPr>
          <w:rStyle w:val="NoSpacingChar"/>
        </w:rPr>
        <w:t xml:space="preserve">phoning </w:t>
      </w:r>
      <w:r w:rsidR="006F206D" w:rsidRPr="006F206D">
        <w:rPr>
          <w:rStyle w:val="NoSpacingChar"/>
          <w:b/>
        </w:rPr>
        <w:t>111</w:t>
      </w:r>
      <w:r w:rsidR="006F206D" w:rsidRPr="006F206D">
        <w:rPr>
          <w:rStyle w:val="NoSpacingChar"/>
        </w:rPr>
        <w:t xml:space="preserve"> on your phone</w:t>
      </w:r>
      <w:r w:rsidRPr="006F206D">
        <w:rPr>
          <w:rFonts w:cs="FuturaT-Book"/>
          <w:color w:val="000000"/>
        </w:rPr>
        <w:t>and they will help you find one.</w:t>
      </w:r>
    </w:p>
    <w:p w:rsidR="009975F9" w:rsidRDefault="009975F9" w:rsidP="009975F9">
      <w:pPr>
        <w:autoSpaceDE w:val="0"/>
        <w:autoSpaceDN w:val="0"/>
        <w:adjustRightInd w:val="0"/>
        <w:spacing w:before="0" w:after="0" w:line="240" w:lineRule="auto"/>
        <w:rPr>
          <w:rFonts w:cs="FuturaT-Book"/>
          <w:color w:val="000000"/>
        </w:rPr>
      </w:pPr>
      <w:r w:rsidRPr="006F206D">
        <w:rPr>
          <w:rFonts w:cs="FuturaT-Book"/>
          <w:color w:val="000000"/>
        </w:rPr>
        <w:t>You can also look on the NHS Choices web site www.nhs.uk for local dental services.</w:t>
      </w:r>
    </w:p>
    <w:p w:rsidR="006F206D" w:rsidRPr="006F206D" w:rsidRDefault="006F206D" w:rsidP="009975F9">
      <w:pPr>
        <w:autoSpaceDE w:val="0"/>
        <w:autoSpaceDN w:val="0"/>
        <w:adjustRightInd w:val="0"/>
        <w:spacing w:before="0" w:after="0" w:line="240" w:lineRule="auto"/>
        <w:rPr>
          <w:rFonts w:cs="FuturaT-Book"/>
          <w:color w:val="000000"/>
        </w:rPr>
      </w:pPr>
    </w:p>
    <w:p w:rsidR="009975F9" w:rsidRDefault="009975F9" w:rsidP="006F206D">
      <w:pPr>
        <w:pStyle w:val="Heading1"/>
      </w:pPr>
      <w:r>
        <w:t>Non-NHS Work And Costs</w:t>
      </w:r>
    </w:p>
    <w:p w:rsidR="008E4740" w:rsidRDefault="008E4740" w:rsidP="007F3CD0">
      <w:pPr>
        <w:pStyle w:val="NoSpacing"/>
      </w:pPr>
    </w:p>
    <w:p w:rsidR="009975F9" w:rsidRDefault="009975F9" w:rsidP="007F3CD0">
      <w:pPr>
        <w:pStyle w:val="NoSpacing"/>
      </w:pPr>
      <w:r>
        <w:t>The NHS does not pay for some services. Therefore sometimes you may be asked to pay a</w:t>
      </w:r>
      <w:r w:rsidR="00392671">
        <w:t>n upfront</w:t>
      </w:r>
      <w:r>
        <w:t xml:space="preserve"> fee</w:t>
      </w:r>
    </w:p>
    <w:p w:rsidR="009975F9" w:rsidRDefault="009975F9" w:rsidP="007F3CD0">
      <w:pPr>
        <w:pStyle w:val="NoSpacing"/>
      </w:pPr>
      <w:r>
        <w:t>for work that you ask a doctor to do for you. Details ofthe non-NHS-services carried out and their associated charges are available from reception.</w:t>
      </w:r>
    </w:p>
    <w:p w:rsidR="009975F9" w:rsidRDefault="00C44239" w:rsidP="00C44239">
      <w:pPr>
        <w:pStyle w:val="Heading1"/>
      </w:pPr>
      <w:r>
        <w:t>General data protection regulations</w:t>
      </w:r>
    </w:p>
    <w:p w:rsidR="00E11681" w:rsidRDefault="00E11681" w:rsidP="008E4740">
      <w:pPr>
        <w:pStyle w:val="NoSpacing"/>
      </w:pPr>
    </w:p>
    <w:p w:rsidR="00E11681" w:rsidRDefault="00E11681" w:rsidP="007F3CD0">
      <w:pPr>
        <w:pStyle w:val="NoSpacing"/>
      </w:pPr>
      <w:r>
        <w:t xml:space="preserve">Record keeping in the practice is computerised. The practice is registered with the </w:t>
      </w:r>
      <w:r w:rsidR="00976801">
        <w:t>Information Commissioners Office</w:t>
      </w:r>
      <w:r>
        <w:t>. We take our responsibilities very seriously and your medical records are kept strictlyconfidential. You have a right to access your medical records. Access to your medical records by</w:t>
      </w:r>
      <w:r w:rsidR="008E4740">
        <w:t xml:space="preserve"> others outside the practice </w:t>
      </w:r>
      <w:r>
        <w:t>team (for example Solicitors or Insurance Companies) is only permittedwith your explicit consent.</w:t>
      </w:r>
    </w:p>
    <w:p w:rsidR="00E11681" w:rsidRDefault="00E11681" w:rsidP="007F3CD0">
      <w:pPr>
        <w:pStyle w:val="NoSpacing"/>
      </w:pPr>
    </w:p>
    <w:p w:rsidR="00E11681" w:rsidRDefault="00E11681" w:rsidP="007F3CD0">
      <w:pPr>
        <w:pStyle w:val="NoSpacing"/>
      </w:pPr>
      <w:r>
        <w:t>We ask you for information so that you can receive the proper care and treatment. We keep thisinformation, together with details of your care, because it may be needed if we see you again.Clinical information is only accessed by staff and doctors who need the information to providecare to our patients. We may use some of this information for other reasons, i</w:t>
      </w:r>
      <w:r w:rsidR="00DC541D">
        <w:t>.</w:t>
      </w:r>
      <w:r>
        <w:t>e</w:t>
      </w:r>
      <w:r w:rsidR="00DC541D">
        <w:t>.</w:t>
      </w:r>
      <w:r>
        <w:t xml:space="preserve"> to help protect thehealth of the public generally and to see that the NHS runs efficiently, plan for the future and trainstaff, pay its bills and can account for its actions. Information may also be needed to help educatenew clinical staff and to carry out medical and other health research for the benefit of everyone.Sometimes the law requires us to pass on information, for example, to notify a birth. The NHSCentral Register for England and Wales contains basic personal details of all patients registeredwith a general practitioner. The register does not contain clinical information.</w:t>
      </w:r>
    </w:p>
    <w:p w:rsidR="00E11681" w:rsidRDefault="00E11681" w:rsidP="007F3CD0">
      <w:pPr>
        <w:pStyle w:val="NoSpacing"/>
      </w:pPr>
    </w:p>
    <w:p w:rsidR="009975F9" w:rsidRDefault="009975F9" w:rsidP="007F3CD0">
      <w:pPr>
        <w:pStyle w:val="NoSpacing"/>
      </w:pPr>
      <w:r>
        <w:t>Everyone working for the NHS has a legal duty to keep information about you confidential.Therefore should there be any breach of confidentiality it would be treated very seriously by thepractice.</w:t>
      </w:r>
    </w:p>
    <w:p w:rsidR="00E11681" w:rsidRDefault="00E11681" w:rsidP="007F3CD0">
      <w:pPr>
        <w:pStyle w:val="NoSpacing"/>
      </w:pPr>
    </w:p>
    <w:p w:rsidR="009975F9" w:rsidRPr="007F3CD0" w:rsidRDefault="00AE2DEC" w:rsidP="007F3CD0">
      <w:pPr>
        <w:pStyle w:val="NoSpacing"/>
      </w:pPr>
      <w:r>
        <w:lastRenderedPageBreak/>
        <w:t>All Leyland</w:t>
      </w:r>
      <w:r w:rsidR="00444302">
        <w:t>s</w:t>
      </w:r>
      <w:r w:rsidR="009975F9">
        <w:t xml:space="preserve"> Medical Centre </w:t>
      </w:r>
      <w:r>
        <w:t>locationstreat</w:t>
      </w:r>
      <w:r w:rsidR="009975F9">
        <w:t xml:space="preserve"> all personal information it holds about its patients as confidential.However, the practice works closely with a number of statutory external agencies such as Social</w:t>
      </w:r>
      <w:r w:rsidR="008E4740">
        <w:t xml:space="preserve"> Services and where </w:t>
      </w:r>
      <w:r w:rsidR="009975F9">
        <w:t>necessary for the medical wellbeing or safety of patients, personal informationmay</w:t>
      </w:r>
      <w:r w:rsidR="008E4740">
        <w:t xml:space="preserve"> be shared between </w:t>
      </w:r>
      <w:r>
        <w:t>Leylands</w:t>
      </w:r>
      <w:r w:rsidR="009975F9">
        <w:t xml:space="preserve"> Medical Centre and these other agencies. Where practicablesuch disclosures may be discussed with those concerned.</w:t>
      </w:r>
      <w:r w:rsidR="009975F9" w:rsidRPr="007F3CD0">
        <w:t>Anyone who receives information from us is under a legal duty to keep it confidential.</w:t>
      </w:r>
    </w:p>
    <w:p w:rsidR="00C44239" w:rsidRDefault="00C44239" w:rsidP="007F3CD0">
      <w:pPr>
        <w:pStyle w:val="NoSpacing"/>
        <w:rPr>
          <w:rFonts w:ascii="FuturaT-Demi" w:hAnsi="FuturaT-Demi" w:cs="FuturaT-Demi"/>
        </w:rPr>
      </w:pPr>
    </w:p>
    <w:p w:rsidR="00C44239" w:rsidRDefault="00C44239" w:rsidP="007F3CD0">
      <w:pPr>
        <w:pStyle w:val="NoSpacing"/>
        <w:rPr>
          <w:rFonts w:ascii="FuturaT-Demi" w:hAnsi="FuturaT-Demi" w:cs="FuturaT-Demi"/>
        </w:rPr>
      </w:pPr>
      <w:r w:rsidRPr="007F3CD0">
        <w:t>We have a privacy policy which sets out how we comply with the General Data Protection Regulations this policy is available</w:t>
      </w:r>
      <w:r w:rsidR="00272853">
        <w:t xml:space="preserve"> at </w:t>
      </w:r>
      <w:hyperlink r:id="rId11" w:history="1">
        <w:r w:rsidR="00444302">
          <w:rPr>
            <w:rStyle w:val="Hyperlink"/>
          </w:rPr>
          <w:t>https://www.leylandsmedicalcentre.nhs.uk/info.aspx?p=20</w:t>
        </w:r>
      </w:hyperlink>
      <w:r>
        <w:rPr>
          <w:rFonts w:ascii="FuturaT-Demi" w:hAnsi="FuturaT-Demi" w:cs="FuturaT-Demi"/>
        </w:rPr>
        <w:t xml:space="preserve">. </w:t>
      </w:r>
    </w:p>
    <w:p w:rsidR="004A69DF" w:rsidRDefault="004A69DF" w:rsidP="009975F9">
      <w:pPr>
        <w:autoSpaceDE w:val="0"/>
        <w:autoSpaceDN w:val="0"/>
        <w:adjustRightInd w:val="0"/>
        <w:spacing w:before="0" w:after="0" w:line="240" w:lineRule="auto"/>
        <w:rPr>
          <w:rFonts w:ascii="FuturaT-Demi" w:hAnsi="FuturaT-Demi" w:cs="FuturaT-Demi"/>
          <w:color w:val="000000"/>
        </w:rPr>
      </w:pPr>
    </w:p>
    <w:p w:rsidR="004A69DF" w:rsidRPr="00444302" w:rsidRDefault="004A69DF" w:rsidP="007F3CD0">
      <w:pPr>
        <w:pStyle w:val="NoSpacing"/>
        <w:rPr>
          <w:color w:val="FF0000"/>
        </w:rPr>
      </w:pPr>
      <w:r w:rsidRPr="00444302">
        <w:rPr>
          <w:color w:val="FF0000"/>
        </w:rPr>
        <w:t>The practice uses CCTV to monitor public areas in and around our practice. In addition the practice uses call recording for all incoming and outgoing calls.</w:t>
      </w:r>
    </w:p>
    <w:p w:rsidR="009975F9" w:rsidRDefault="009975F9" w:rsidP="00C164A7">
      <w:pPr>
        <w:pStyle w:val="Heading1"/>
      </w:pPr>
      <w:r>
        <w:t>Compliments And Complaints</w:t>
      </w:r>
    </w:p>
    <w:p w:rsidR="008E4740" w:rsidRDefault="008E4740" w:rsidP="007F3CD0">
      <w:pPr>
        <w:pStyle w:val="NoSpacing"/>
      </w:pPr>
    </w:p>
    <w:p w:rsidR="009975F9" w:rsidRDefault="009975F9" w:rsidP="007F3CD0">
      <w:pPr>
        <w:pStyle w:val="NoSpacing"/>
      </w:pPr>
      <w:r>
        <w:t>We obtain feedback through surveys and our comments box and we are always happy to receivesuggestions on how we might improve the care/services we offer.</w:t>
      </w:r>
    </w:p>
    <w:p w:rsidR="004757AD" w:rsidRDefault="00C164A7" w:rsidP="007F3CD0">
      <w:pPr>
        <w:pStyle w:val="NoSpacing"/>
      </w:pPr>
      <w:r>
        <w:t xml:space="preserve">Comments and feedback can be </w:t>
      </w:r>
      <w:r w:rsidR="004757AD">
        <w:t>submitted:</w:t>
      </w:r>
    </w:p>
    <w:p w:rsidR="004757AD" w:rsidRDefault="00C164A7" w:rsidP="00AE2DEC">
      <w:pPr>
        <w:pStyle w:val="NoSpacing"/>
        <w:ind w:left="720"/>
      </w:pPr>
      <w:r>
        <w:t xml:space="preserve">on the NHS Choices website (available </w:t>
      </w:r>
      <w:r w:rsidR="006046D5">
        <w:rPr>
          <w:rFonts w:cs="FuturaT-Book"/>
        </w:rPr>
        <w:t xml:space="preserve">at </w:t>
      </w:r>
      <w:hyperlink r:id="rId12" w:history="1">
        <w:r w:rsidR="006046D5" w:rsidRPr="004757AD">
          <w:rPr>
            <w:rStyle w:val="Hyperlink"/>
            <w:rFonts w:cs="FuturaT-Book"/>
            <w:sz w:val="16"/>
          </w:rPr>
          <w:t>https://www.nhs.uk/Services/gp/Overview/DefaultView.aspx?id=42091</w:t>
        </w:r>
      </w:hyperlink>
      <w:r w:rsidR="004757AD">
        <w:t>)</w:t>
      </w:r>
    </w:p>
    <w:p w:rsidR="004757AD" w:rsidRDefault="00C164A7" w:rsidP="00AE2DEC">
      <w:pPr>
        <w:pStyle w:val="NoSpacing"/>
        <w:ind w:left="720"/>
      </w:pPr>
      <w:r w:rsidRPr="007F3CD0">
        <w:t xml:space="preserve">via our website (available </w:t>
      </w:r>
      <w:r w:rsidR="006046D5">
        <w:t xml:space="preserve">at </w:t>
      </w:r>
      <w:hyperlink r:id="rId13" w:history="1">
        <w:r w:rsidR="006046D5" w:rsidRPr="004757AD">
          <w:rPr>
            <w:rStyle w:val="Hyperlink"/>
            <w:rFonts w:cs="FuturaT-Book"/>
            <w:sz w:val="16"/>
          </w:rPr>
          <w:t>http://www.ashwellmedicalcentre.co.uk/contact_dlg1.aspx?p=B83641</w:t>
        </w:r>
      </w:hyperlink>
      <w:r w:rsidRPr="007F3CD0">
        <w:t>)</w:t>
      </w:r>
    </w:p>
    <w:p w:rsidR="00182825" w:rsidRDefault="00182825" w:rsidP="009975F9">
      <w:pPr>
        <w:autoSpaceDE w:val="0"/>
        <w:autoSpaceDN w:val="0"/>
        <w:adjustRightInd w:val="0"/>
        <w:spacing w:before="0" w:after="0" w:line="240" w:lineRule="auto"/>
        <w:rPr>
          <w:rFonts w:ascii="FuturaT-Book" w:hAnsi="FuturaT-Book" w:cs="FuturaT-Book"/>
          <w:color w:val="000000"/>
        </w:rPr>
      </w:pPr>
    </w:p>
    <w:p w:rsidR="00182825" w:rsidRPr="008E4740" w:rsidRDefault="009975F9" w:rsidP="008E4740">
      <w:pPr>
        <w:pStyle w:val="NoSpacing"/>
      </w:pPr>
      <w:r>
        <w:t>If you have a complaint or concern about the service/care you have received or about any staffworking in the practice please let us know. We operate a practice complaints procedure as partof an NHS system for dealing with complaints. A copy of the procedure can be obtained fromreception. Please address written complaints to the practice manager.</w:t>
      </w:r>
    </w:p>
    <w:p w:rsidR="009975F9" w:rsidRDefault="009975F9" w:rsidP="00182825">
      <w:pPr>
        <w:pStyle w:val="Heading1"/>
      </w:pPr>
      <w:r>
        <w:t xml:space="preserve">Patient Participation Group </w:t>
      </w:r>
      <w:r w:rsidR="00AE2DEC">
        <w:t>and Practice health champions</w:t>
      </w:r>
    </w:p>
    <w:p w:rsidR="008E4740" w:rsidRDefault="008E4740" w:rsidP="008E4740">
      <w:pPr>
        <w:pStyle w:val="NoSpacing"/>
      </w:pPr>
    </w:p>
    <w:p w:rsidR="009975F9" w:rsidRDefault="009975F9" w:rsidP="008E4740">
      <w:pPr>
        <w:pStyle w:val="NoSpacing"/>
      </w:pPr>
      <w:r>
        <w:t>We have patient group</w:t>
      </w:r>
      <w:r w:rsidR="00AE2DEC">
        <w:t>s</w:t>
      </w:r>
      <w:r w:rsidR="008344A7">
        <w:t xml:space="preserve"> who meet six weekly </w:t>
      </w:r>
      <w:r>
        <w:t xml:space="preserve">at the surgery. </w:t>
      </w:r>
    </w:p>
    <w:p w:rsidR="00182825" w:rsidRPr="00182825" w:rsidRDefault="00182825" w:rsidP="008E4740">
      <w:pPr>
        <w:pStyle w:val="NoSpacing"/>
        <w:rPr>
          <w:lang w:val="en-US"/>
        </w:rPr>
      </w:pPr>
      <w:r w:rsidRPr="00182825">
        <w:rPr>
          <w:lang w:val="en-US"/>
        </w:rPr>
        <w:t xml:space="preserve">Patient participation is patients working with a practice to: </w:t>
      </w:r>
    </w:p>
    <w:p w:rsidR="00182825" w:rsidRPr="00182825" w:rsidRDefault="00182825" w:rsidP="008E4740">
      <w:pPr>
        <w:pStyle w:val="NoSpacing"/>
        <w:numPr>
          <w:ilvl w:val="0"/>
          <w:numId w:val="6"/>
        </w:numPr>
        <w:rPr>
          <w:lang w:eastAsia="en-GB"/>
        </w:rPr>
      </w:pPr>
      <w:r w:rsidRPr="00182825">
        <w:rPr>
          <w:lang w:eastAsia="en-GB"/>
        </w:rPr>
        <w:t xml:space="preserve">Contribute to the continuous improvement of services; </w:t>
      </w:r>
    </w:p>
    <w:p w:rsidR="00182825" w:rsidRPr="00182825" w:rsidRDefault="00182825" w:rsidP="008E4740">
      <w:pPr>
        <w:pStyle w:val="NoSpacing"/>
        <w:numPr>
          <w:ilvl w:val="0"/>
          <w:numId w:val="6"/>
        </w:numPr>
        <w:rPr>
          <w:lang w:eastAsia="en-GB"/>
        </w:rPr>
      </w:pPr>
      <w:r w:rsidRPr="00182825">
        <w:rPr>
          <w:lang w:eastAsia="en-GB"/>
        </w:rPr>
        <w:t xml:space="preserve">Foster improved communication between the practice and its patients; </w:t>
      </w:r>
    </w:p>
    <w:p w:rsidR="00182825" w:rsidRPr="00182825" w:rsidRDefault="00182825" w:rsidP="008E4740">
      <w:pPr>
        <w:pStyle w:val="NoSpacing"/>
        <w:numPr>
          <w:ilvl w:val="0"/>
          <w:numId w:val="6"/>
        </w:numPr>
        <w:rPr>
          <w:lang w:eastAsia="en-GB"/>
        </w:rPr>
      </w:pPr>
      <w:r w:rsidRPr="00182825">
        <w:rPr>
          <w:lang w:eastAsia="en-GB"/>
        </w:rPr>
        <w:t xml:space="preserve">Help patients to take more responsibility for their health, and provide practical support and help to implement change. </w:t>
      </w:r>
    </w:p>
    <w:p w:rsidR="00182825" w:rsidRDefault="00182825" w:rsidP="008E4740">
      <w:pPr>
        <w:pStyle w:val="NoSpacing"/>
      </w:pPr>
      <w:r>
        <w:t>For more details see the P</w:t>
      </w:r>
      <w:r w:rsidR="008344A7">
        <w:t>atient Group</w:t>
      </w:r>
      <w:r>
        <w:t xml:space="preserve"> notice board on our web site or ask at reception.</w:t>
      </w:r>
    </w:p>
    <w:p w:rsidR="00182825" w:rsidRDefault="00182825" w:rsidP="009975F9">
      <w:pPr>
        <w:autoSpaceDE w:val="0"/>
        <w:autoSpaceDN w:val="0"/>
        <w:adjustRightInd w:val="0"/>
        <w:spacing w:before="0" w:after="0" w:line="240" w:lineRule="auto"/>
        <w:rPr>
          <w:rFonts w:ascii="FuturaT-Book" w:hAnsi="FuturaT-Book" w:cs="FuturaT-Book"/>
          <w:color w:val="000000"/>
        </w:rPr>
      </w:pPr>
    </w:p>
    <w:p w:rsidR="00C66749" w:rsidRDefault="00C66749" w:rsidP="00C66749">
      <w:pPr>
        <w:pStyle w:val="Heading1"/>
      </w:pPr>
      <w:r>
        <w:t>Care Quality Commission</w:t>
      </w:r>
    </w:p>
    <w:p w:rsidR="004757AD" w:rsidRPr="008E4740" w:rsidRDefault="00C66749" w:rsidP="008E4740">
      <w:r>
        <w:t>The practice is registered with the Care Quality Commission (CQC) and our most recent inspection report is available</w:t>
      </w:r>
      <w:r w:rsidR="004757AD">
        <w:t xml:space="preserve"> at</w:t>
      </w:r>
      <w:hyperlink r:id="rId14" w:history="1">
        <w:r w:rsidR="00444302">
          <w:rPr>
            <w:rStyle w:val="Hyperlink"/>
          </w:rPr>
          <w:t>https://www.cqc.org.uk/location/1-557606767</w:t>
        </w:r>
      </w:hyperlink>
    </w:p>
    <w:p w:rsidR="00C405C1" w:rsidRDefault="009169E1" w:rsidP="00C405C1">
      <w:pPr>
        <w:pStyle w:val="Heading1"/>
      </w:pPr>
      <w:r>
        <w:t>B</w:t>
      </w:r>
      <w:r w:rsidR="00C405C1">
        <w:t>usiness information</w:t>
      </w:r>
    </w:p>
    <w:p w:rsidR="00C405C1" w:rsidRDefault="00C405C1" w:rsidP="008E4740">
      <w:pPr>
        <w:pStyle w:val="ListParagraph"/>
        <w:numPr>
          <w:ilvl w:val="0"/>
          <w:numId w:val="7"/>
        </w:numPr>
      </w:pPr>
      <w:r>
        <w:t xml:space="preserve">The practice is run as a Partnership. The Partners are: Drs </w:t>
      </w:r>
      <w:r w:rsidR="00444302">
        <w:t>Okeahialam</w:t>
      </w:r>
      <w:r>
        <w:t xml:space="preserve">, </w:t>
      </w:r>
      <w:r w:rsidR="00444302">
        <w:t>Bhamani, Anand, Moor</w:t>
      </w:r>
      <w:r>
        <w:t xml:space="preserve"> and </w:t>
      </w:r>
      <w:r w:rsidR="00444302">
        <w:t>Thandi</w:t>
      </w:r>
      <w:r>
        <w:t>.</w:t>
      </w:r>
    </w:p>
    <w:p w:rsidR="00C405C1" w:rsidRDefault="00C405C1" w:rsidP="008E4740">
      <w:pPr>
        <w:pStyle w:val="ListParagraph"/>
        <w:numPr>
          <w:ilvl w:val="0"/>
          <w:numId w:val="7"/>
        </w:numPr>
      </w:pPr>
      <w:r>
        <w:t>The practice holds a PMS (Personal Medical Services) contract with the NHS as well as contracts to provide addition services (Locally or directly enhanced services, APMS and GPwSi)</w:t>
      </w:r>
    </w:p>
    <w:p w:rsidR="00C405C1" w:rsidRDefault="009169E1" w:rsidP="008E4740">
      <w:pPr>
        <w:pStyle w:val="ListParagraph"/>
        <w:numPr>
          <w:ilvl w:val="0"/>
          <w:numId w:val="7"/>
        </w:numPr>
      </w:pPr>
      <w:r>
        <w:t xml:space="preserve">Any queries relating to the business of the practice should be directed to the attention of  </w:t>
      </w:r>
      <w:r w:rsidR="00444302">
        <w:t>Helen Procter</w:t>
      </w:r>
      <w:r w:rsidR="008344A7">
        <w:t>, General Manager</w:t>
      </w:r>
      <w:r>
        <w:t>.</w:t>
      </w:r>
    </w:p>
    <w:p w:rsidR="004A69DF" w:rsidRDefault="004A69DF" w:rsidP="008E4740">
      <w:pPr>
        <w:pStyle w:val="ListParagraph"/>
        <w:numPr>
          <w:ilvl w:val="0"/>
          <w:numId w:val="7"/>
        </w:numPr>
      </w:pPr>
      <w:r>
        <w:t>The Practice is within Bradford Districts Clinical Commissioning Group (CCG).</w:t>
      </w:r>
    </w:p>
    <w:p w:rsidR="001D2F80" w:rsidRDefault="001D2F80" w:rsidP="001D2F80"/>
    <w:p w:rsidR="004A69DF" w:rsidRDefault="004A69DF" w:rsidP="004A69DF">
      <w:pPr>
        <w:pStyle w:val="Heading1"/>
      </w:pPr>
      <w:r>
        <w:lastRenderedPageBreak/>
        <w:t>Smoking</w:t>
      </w:r>
    </w:p>
    <w:p w:rsidR="004A69DF" w:rsidRDefault="004A69DF" w:rsidP="004A69DF">
      <w:r>
        <w:t xml:space="preserve">It is illegal to smoke anywhere on the property </w:t>
      </w:r>
      <w:r w:rsidR="004757AD">
        <w:t>of</w:t>
      </w:r>
      <w:r w:rsidR="00444302">
        <w:t>Leyland’s</w:t>
      </w:r>
      <w:r>
        <w:t xml:space="preserve"> Medical Centre</w:t>
      </w:r>
      <w:r w:rsidR="00444302">
        <w:t>, Wrose Medical Centre and Heaton Medical Practice</w:t>
      </w:r>
      <w:r>
        <w:t xml:space="preserve"> (inside or within the grounds).</w:t>
      </w:r>
    </w:p>
    <w:p w:rsidR="004A69DF" w:rsidRDefault="004A69DF" w:rsidP="004A69DF">
      <w:pPr>
        <w:pStyle w:val="Heading1"/>
      </w:pPr>
      <w:r>
        <w:t>Violence And Aggression</w:t>
      </w:r>
    </w:p>
    <w:p w:rsidR="004757AD" w:rsidRDefault="004757AD" w:rsidP="008E4740">
      <w:pPr>
        <w:pStyle w:val="NoSpacing"/>
      </w:pPr>
    </w:p>
    <w:p w:rsidR="004A69DF" w:rsidRDefault="004A69DF" w:rsidP="008E4740">
      <w:pPr>
        <w:pStyle w:val="NoSpacing"/>
      </w:pPr>
      <w:r>
        <w:t>We operate a ‘Zero Tolerance’ policy. This means the practice will not tolerate any violence, aggression, abusive or threatening behaviour towards our staff and will invoke our right to remove such patients from our premises and our medical list.</w:t>
      </w:r>
    </w:p>
    <w:p w:rsidR="004A69DF" w:rsidRPr="004A69DF" w:rsidRDefault="004A69DF" w:rsidP="004A69DF"/>
    <w:p w:rsidR="00915CB5" w:rsidRDefault="00915CB5" w:rsidP="009975F9"/>
    <w:sectPr w:rsidR="00915CB5" w:rsidSect="004A69DF">
      <w:headerReference w:type="default" r:id="rId15"/>
      <w:footerReference w:type="default" r:id="rId16"/>
      <w:pgSz w:w="11906" w:h="16838"/>
      <w:pgMar w:top="1440" w:right="1440" w:bottom="1440" w:left="1440"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06D9" w:rsidRDefault="005006D9" w:rsidP="008933C7">
      <w:pPr>
        <w:spacing w:before="0" w:after="0" w:line="240" w:lineRule="auto"/>
      </w:pPr>
      <w:r>
        <w:separator/>
      </w:r>
    </w:p>
  </w:endnote>
  <w:endnote w:type="continuationSeparator" w:id="1">
    <w:p w:rsidR="005006D9" w:rsidRDefault="005006D9" w:rsidP="008933C7">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uturaT-Book">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uturaT-Demi">
    <w:panose1 w:val="00000000000000000000"/>
    <w:charset w:val="00"/>
    <w:family w:val="swiss"/>
    <w:notTrueType/>
    <w:pitch w:val="default"/>
    <w:sig w:usb0="00000003" w:usb1="00000000" w:usb2="00000000" w:usb3="00000000" w:csb0="00000001" w:csb1="00000000"/>
  </w:font>
  <w:font w:name="FuturaT-DemiOblique">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89001627"/>
      <w:docPartObj>
        <w:docPartGallery w:val="Page Numbers (Bottom of Page)"/>
        <w:docPartUnique/>
      </w:docPartObj>
    </w:sdtPr>
    <w:sdtContent>
      <w:sdt>
        <w:sdtPr>
          <w:id w:val="-1669238322"/>
          <w:docPartObj>
            <w:docPartGallery w:val="Page Numbers (Top of Page)"/>
            <w:docPartUnique/>
          </w:docPartObj>
        </w:sdtPr>
        <w:sdtContent>
          <w:p w:rsidR="00CA0FB6" w:rsidRDefault="00CA0FB6" w:rsidP="008E4740">
            <w:pPr>
              <w:pStyle w:val="Footer"/>
            </w:pPr>
            <w:r w:rsidRPr="008E4740">
              <w:rPr>
                <w:color w:val="BBB9A1" w:themeColor="text2" w:themeTint="66"/>
              </w:rPr>
              <w:t xml:space="preserve">Page </w:t>
            </w:r>
            <w:r w:rsidR="00933516" w:rsidRPr="008E4740">
              <w:rPr>
                <w:b/>
                <w:bCs/>
                <w:color w:val="BBB9A1" w:themeColor="text2" w:themeTint="66"/>
                <w:sz w:val="24"/>
                <w:szCs w:val="24"/>
              </w:rPr>
              <w:fldChar w:fldCharType="begin"/>
            </w:r>
            <w:r w:rsidRPr="008E4740">
              <w:rPr>
                <w:b/>
                <w:bCs/>
                <w:color w:val="BBB9A1" w:themeColor="text2" w:themeTint="66"/>
              </w:rPr>
              <w:instrText xml:space="preserve"> PAGE </w:instrText>
            </w:r>
            <w:r w:rsidR="00933516" w:rsidRPr="008E4740">
              <w:rPr>
                <w:b/>
                <w:bCs/>
                <w:color w:val="BBB9A1" w:themeColor="text2" w:themeTint="66"/>
                <w:sz w:val="24"/>
                <w:szCs w:val="24"/>
              </w:rPr>
              <w:fldChar w:fldCharType="separate"/>
            </w:r>
            <w:r w:rsidR="0072337F">
              <w:rPr>
                <w:b/>
                <w:bCs/>
                <w:noProof/>
                <w:color w:val="BBB9A1" w:themeColor="text2" w:themeTint="66"/>
              </w:rPr>
              <w:t>9</w:t>
            </w:r>
            <w:r w:rsidR="00933516" w:rsidRPr="008E4740">
              <w:rPr>
                <w:b/>
                <w:bCs/>
                <w:color w:val="BBB9A1" w:themeColor="text2" w:themeTint="66"/>
                <w:sz w:val="24"/>
                <w:szCs w:val="24"/>
              </w:rPr>
              <w:fldChar w:fldCharType="end"/>
            </w:r>
            <w:r w:rsidRPr="008E4740">
              <w:rPr>
                <w:color w:val="BBB9A1" w:themeColor="text2" w:themeTint="66"/>
              </w:rPr>
              <w:t xml:space="preserve"> of </w:t>
            </w:r>
            <w:r w:rsidR="00933516" w:rsidRPr="008E4740">
              <w:rPr>
                <w:b/>
                <w:bCs/>
                <w:color w:val="BBB9A1" w:themeColor="text2" w:themeTint="66"/>
                <w:sz w:val="24"/>
                <w:szCs w:val="24"/>
              </w:rPr>
              <w:fldChar w:fldCharType="begin"/>
            </w:r>
            <w:r w:rsidRPr="008E4740">
              <w:rPr>
                <w:b/>
                <w:bCs/>
                <w:color w:val="BBB9A1" w:themeColor="text2" w:themeTint="66"/>
              </w:rPr>
              <w:instrText xml:space="preserve"> NUMPAGES  </w:instrText>
            </w:r>
            <w:r w:rsidR="00933516" w:rsidRPr="008E4740">
              <w:rPr>
                <w:b/>
                <w:bCs/>
                <w:color w:val="BBB9A1" w:themeColor="text2" w:themeTint="66"/>
                <w:sz w:val="24"/>
                <w:szCs w:val="24"/>
              </w:rPr>
              <w:fldChar w:fldCharType="separate"/>
            </w:r>
            <w:r w:rsidR="0072337F">
              <w:rPr>
                <w:b/>
                <w:bCs/>
                <w:noProof/>
                <w:color w:val="BBB9A1" w:themeColor="text2" w:themeTint="66"/>
              </w:rPr>
              <w:t>12</w:t>
            </w:r>
            <w:r w:rsidR="00933516" w:rsidRPr="008E4740">
              <w:rPr>
                <w:b/>
                <w:bCs/>
                <w:color w:val="BBB9A1" w:themeColor="text2" w:themeTint="66"/>
                <w:sz w:val="24"/>
                <w:szCs w:val="24"/>
              </w:rPr>
              <w:fldChar w:fldCharType="end"/>
            </w:r>
            <w:r>
              <w:rPr>
                <w:b/>
                <w:bCs/>
                <w:color w:val="BBB9A1" w:themeColor="text2" w:themeTint="66"/>
                <w:sz w:val="24"/>
                <w:szCs w:val="24"/>
              </w:rPr>
              <w:tab/>
            </w:r>
            <w:r>
              <w:rPr>
                <w:b/>
                <w:bCs/>
                <w:color w:val="BBB9A1" w:themeColor="text2" w:themeTint="66"/>
                <w:sz w:val="24"/>
                <w:szCs w:val="24"/>
              </w:rPr>
              <w:tab/>
              <w:t xml:space="preserve">Vers: </w:t>
            </w:r>
            <w:r w:rsidR="00CF3C86">
              <w:rPr>
                <w:b/>
                <w:bCs/>
                <w:color w:val="BBB9A1" w:themeColor="text2" w:themeTint="66"/>
                <w:sz w:val="24"/>
                <w:szCs w:val="24"/>
              </w:rPr>
              <w:t>3010</w:t>
            </w:r>
          </w:p>
        </w:sdtContent>
      </w:sdt>
    </w:sdtContent>
  </w:sdt>
  <w:p w:rsidR="00CA0FB6" w:rsidRDefault="00CA0FB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06D9" w:rsidRDefault="005006D9" w:rsidP="008933C7">
      <w:pPr>
        <w:spacing w:before="0" w:after="0" w:line="240" w:lineRule="auto"/>
      </w:pPr>
      <w:r>
        <w:separator/>
      </w:r>
    </w:p>
  </w:footnote>
  <w:footnote w:type="continuationSeparator" w:id="1">
    <w:p w:rsidR="005006D9" w:rsidRDefault="005006D9" w:rsidP="008933C7">
      <w:pPr>
        <w:spacing w:before="0" w:after="0" w:line="240" w:lineRule="auto"/>
      </w:pPr>
      <w:r>
        <w:continuationSeparator/>
      </w:r>
    </w:p>
  </w:footnote>
  <w:footnote w:id="2">
    <w:p w:rsidR="00CA0FB6" w:rsidRDefault="00CA0FB6">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C86" w:rsidRDefault="00DC3896" w:rsidP="00CF3C86">
    <w:pPr>
      <w:pStyle w:val="Header"/>
      <w:jc w:val="center"/>
    </w:pPr>
    <w:r>
      <w:rPr>
        <w:color w:val="BBB9A1" w:themeColor="text2" w:themeTint="66"/>
      </w:rPr>
      <w:t>Leyland</w:t>
    </w:r>
    <w:r w:rsidR="00CF3C86">
      <w:rPr>
        <w:color w:val="BBB9A1" w:themeColor="text2" w:themeTint="66"/>
      </w:rPr>
      <w:t>’</w:t>
    </w:r>
    <w:r>
      <w:rPr>
        <w:color w:val="BBB9A1" w:themeColor="text2" w:themeTint="66"/>
      </w:rPr>
      <w:t>s</w:t>
    </w:r>
    <w:r w:rsidR="00CA0FB6" w:rsidRPr="008E4740">
      <w:rPr>
        <w:color w:val="BBB9A1" w:themeColor="text2" w:themeTint="66"/>
      </w:rPr>
      <w:t xml:space="preserve"> Medical Centre – Practice Leaflet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037F4"/>
    <w:multiLevelType w:val="hybridMultilevel"/>
    <w:tmpl w:val="7A3E1088"/>
    <w:lvl w:ilvl="0" w:tplc="DC32E35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D26D2D"/>
    <w:multiLevelType w:val="hybridMultilevel"/>
    <w:tmpl w:val="4EEC0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9A9575D"/>
    <w:multiLevelType w:val="hybridMultilevel"/>
    <w:tmpl w:val="9C7A6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A89359C"/>
    <w:multiLevelType w:val="hybridMultilevel"/>
    <w:tmpl w:val="55064A78"/>
    <w:lvl w:ilvl="0" w:tplc="7F44D1B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AE7566F"/>
    <w:multiLevelType w:val="hybridMultilevel"/>
    <w:tmpl w:val="37B46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EE62D12"/>
    <w:multiLevelType w:val="hybridMultilevel"/>
    <w:tmpl w:val="7F488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A8461B2"/>
    <w:multiLevelType w:val="hybridMultilevel"/>
    <w:tmpl w:val="7C2AC50C"/>
    <w:lvl w:ilvl="0" w:tplc="75EE948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BE13530"/>
    <w:multiLevelType w:val="hybridMultilevel"/>
    <w:tmpl w:val="5740B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1643B81"/>
    <w:multiLevelType w:val="hybridMultilevel"/>
    <w:tmpl w:val="F4C26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8A238D7"/>
    <w:multiLevelType w:val="hybridMultilevel"/>
    <w:tmpl w:val="C1A46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4"/>
  </w:num>
  <w:num w:numId="5">
    <w:abstractNumId w:val="9"/>
  </w:num>
  <w:num w:numId="6">
    <w:abstractNumId w:val="5"/>
  </w:num>
  <w:num w:numId="7">
    <w:abstractNumId w:val="8"/>
  </w:num>
  <w:num w:numId="8">
    <w:abstractNumId w:val="7"/>
  </w:num>
  <w:num w:numId="9">
    <w:abstractNumId w:val="6"/>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w:hdrShapeDefaults>
  <w:footnotePr>
    <w:footnote w:id="0"/>
    <w:footnote w:id="1"/>
  </w:footnotePr>
  <w:endnotePr>
    <w:endnote w:id="0"/>
    <w:endnote w:id="1"/>
  </w:endnotePr>
  <w:compat/>
  <w:rsids>
    <w:rsidRoot w:val="009975F9"/>
    <w:rsid w:val="00011CC6"/>
    <w:rsid w:val="00064105"/>
    <w:rsid w:val="00106DA1"/>
    <w:rsid w:val="001133A1"/>
    <w:rsid w:val="00127D37"/>
    <w:rsid w:val="0013798C"/>
    <w:rsid w:val="00143BDD"/>
    <w:rsid w:val="00182825"/>
    <w:rsid w:val="001D2F80"/>
    <w:rsid w:val="00211913"/>
    <w:rsid w:val="00236CD8"/>
    <w:rsid w:val="00252DE7"/>
    <w:rsid w:val="002619B2"/>
    <w:rsid w:val="00272853"/>
    <w:rsid w:val="00284634"/>
    <w:rsid w:val="00307048"/>
    <w:rsid w:val="0030737F"/>
    <w:rsid w:val="00316BE4"/>
    <w:rsid w:val="00353F19"/>
    <w:rsid w:val="0036288A"/>
    <w:rsid w:val="00392671"/>
    <w:rsid w:val="003B0069"/>
    <w:rsid w:val="00414351"/>
    <w:rsid w:val="00444302"/>
    <w:rsid w:val="004757AD"/>
    <w:rsid w:val="004A69DF"/>
    <w:rsid w:val="004B3073"/>
    <w:rsid w:val="005006D9"/>
    <w:rsid w:val="00503BFC"/>
    <w:rsid w:val="00521A62"/>
    <w:rsid w:val="0052264D"/>
    <w:rsid w:val="00524D48"/>
    <w:rsid w:val="005B26FB"/>
    <w:rsid w:val="005E70B5"/>
    <w:rsid w:val="006046D5"/>
    <w:rsid w:val="0064154F"/>
    <w:rsid w:val="00644A32"/>
    <w:rsid w:val="00654139"/>
    <w:rsid w:val="006D3216"/>
    <w:rsid w:val="006F206D"/>
    <w:rsid w:val="00701890"/>
    <w:rsid w:val="0072337F"/>
    <w:rsid w:val="00796DBB"/>
    <w:rsid w:val="007B590F"/>
    <w:rsid w:val="007E0854"/>
    <w:rsid w:val="007F3CD0"/>
    <w:rsid w:val="008063C0"/>
    <w:rsid w:val="008344A7"/>
    <w:rsid w:val="008933C7"/>
    <w:rsid w:val="008A0497"/>
    <w:rsid w:val="008B3E5E"/>
    <w:rsid w:val="008E4740"/>
    <w:rsid w:val="008F2982"/>
    <w:rsid w:val="00915CB5"/>
    <w:rsid w:val="009169E1"/>
    <w:rsid w:val="0092429D"/>
    <w:rsid w:val="00933516"/>
    <w:rsid w:val="00954F04"/>
    <w:rsid w:val="00955D86"/>
    <w:rsid w:val="00976801"/>
    <w:rsid w:val="00982537"/>
    <w:rsid w:val="009975F9"/>
    <w:rsid w:val="009A1165"/>
    <w:rsid w:val="009A3101"/>
    <w:rsid w:val="009C120B"/>
    <w:rsid w:val="00A26FD9"/>
    <w:rsid w:val="00AE2DEC"/>
    <w:rsid w:val="00B059B5"/>
    <w:rsid w:val="00B10DE0"/>
    <w:rsid w:val="00B323CA"/>
    <w:rsid w:val="00BA1414"/>
    <w:rsid w:val="00BA2D85"/>
    <w:rsid w:val="00BF1972"/>
    <w:rsid w:val="00C164A7"/>
    <w:rsid w:val="00C405C1"/>
    <w:rsid w:val="00C44239"/>
    <w:rsid w:val="00C52110"/>
    <w:rsid w:val="00C66749"/>
    <w:rsid w:val="00CA0FB6"/>
    <w:rsid w:val="00CE2D83"/>
    <w:rsid w:val="00CF1D89"/>
    <w:rsid w:val="00CF3C86"/>
    <w:rsid w:val="00DC3896"/>
    <w:rsid w:val="00DC541D"/>
    <w:rsid w:val="00DC6BF9"/>
    <w:rsid w:val="00DD5928"/>
    <w:rsid w:val="00DE111C"/>
    <w:rsid w:val="00DE4739"/>
    <w:rsid w:val="00DF0927"/>
    <w:rsid w:val="00E11681"/>
    <w:rsid w:val="00E50A16"/>
    <w:rsid w:val="00E54CB7"/>
    <w:rsid w:val="00E9511D"/>
    <w:rsid w:val="00EA41AE"/>
    <w:rsid w:val="00EB70CE"/>
    <w:rsid w:val="00F51CF1"/>
    <w:rsid w:val="00FF039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6BF9"/>
    <w:rPr>
      <w:sz w:val="20"/>
      <w:szCs w:val="20"/>
    </w:rPr>
  </w:style>
  <w:style w:type="paragraph" w:styleId="Heading1">
    <w:name w:val="heading 1"/>
    <w:basedOn w:val="Normal"/>
    <w:next w:val="Normal"/>
    <w:link w:val="Heading1Char"/>
    <w:uiPriority w:val="9"/>
    <w:qFormat/>
    <w:rsid w:val="00DC6BF9"/>
    <w:pPr>
      <w:pBdr>
        <w:top w:val="single" w:sz="24" w:space="0" w:color="94C600" w:themeColor="accent1"/>
        <w:left w:val="single" w:sz="24" w:space="0" w:color="94C600" w:themeColor="accent1"/>
        <w:bottom w:val="single" w:sz="24" w:space="0" w:color="94C600" w:themeColor="accent1"/>
        <w:right w:val="single" w:sz="24" w:space="0" w:color="94C600" w:themeColor="accent1"/>
      </w:pBdr>
      <w:shd w:val="clear" w:color="auto" w:fill="94C600"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DC6BF9"/>
    <w:pPr>
      <w:pBdr>
        <w:top w:val="single" w:sz="24" w:space="0" w:color="EFFFC0" w:themeColor="accent1" w:themeTint="33"/>
        <w:left w:val="single" w:sz="24" w:space="0" w:color="EFFFC0" w:themeColor="accent1" w:themeTint="33"/>
        <w:bottom w:val="single" w:sz="24" w:space="0" w:color="EFFFC0" w:themeColor="accent1" w:themeTint="33"/>
        <w:right w:val="single" w:sz="24" w:space="0" w:color="EFFFC0" w:themeColor="accent1" w:themeTint="33"/>
      </w:pBdr>
      <w:shd w:val="clear" w:color="auto" w:fill="EFFFC0" w:themeFill="accent1" w:themeFillTint="33"/>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DC6BF9"/>
    <w:pPr>
      <w:pBdr>
        <w:top w:val="single" w:sz="6" w:space="2" w:color="94C600" w:themeColor="accent1"/>
        <w:left w:val="single" w:sz="6" w:space="2" w:color="94C600" w:themeColor="accent1"/>
      </w:pBdr>
      <w:spacing w:before="300" w:after="0"/>
      <w:outlineLvl w:val="2"/>
    </w:pPr>
    <w:rPr>
      <w:caps/>
      <w:color w:val="496200" w:themeColor="accent1" w:themeShade="7F"/>
      <w:spacing w:val="15"/>
      <w:sz w:val="22"/>
      <w:szCs w:val="22"/>
    </w:rPr>
  </w:style>
  <w:style w:type="paragraph" w:styleId="Heading4">
    <w:name w:val="heading 4"/>
    <w:basedOn w:val="Normal"/>
    <w:next w:val="Normal"/>
    <w:link w:val="Heading4Char"/>
    <w:uiPriority w:val="9"/>
    <w:semiHidden/>
    <w:unhideWhenUsed/>
    <w:qFormat/>
    <w:rsid w:val="00DC6BF9"/>
    <w:pPr>
      <w:pBdr>
        <w:top w:val="dotted" w:sz="6" w:space="2" w:color="94C600" w:themeColor="accent1"/>
        <w:left w:val="dotted" w:sz="6" w:space="2" w:color="94C600" w:themeColor="accent1"/>
      </w:pBdr>
      <w:spacing w:before="300" w:after="0"/>
      <w:outlineLvl w:val="3"/>
    </w:pPr>
    <w:rPr>
      <w:caps/>
      <w:color w:val="6E9400" w:themeColor="accent1" w:themeShade="BF"/>
      <w:spacing w:val="10"/>
      <w:sz w:val="22"/>
      <w:szCs w:val="22"/>
    </w:rPr>
  </w:style>
  <w:style w:type="paragraph" w:styleId="Heading5">
    <w:name w:val="heading 5"/>
    <w:basedOn w:val="Normal"/>
    <w:next w:val="Normal"/>
    <w:link w:val="Heading5Char"/>
    <w:uiPriority w:val="9"/>
    <w:semiHidden/>
    <w:unhideWhenUsed/>
    <w:qFormat/>
    <w:rsid w:val="00DC6BF9"/>
    <w:pPr>
      <w:pBdr>
        <w:bottom w:val="single" w:sz="6" w:space="1" w:color="94C600" w:themeColor="accent1"/>
      </w:pBdr>
      <w:spacing w:before="300" w:after="0"/>
      <w:outlineLvl w:val="4"/>
    </w:pPr>
    <w:rPr>
      <w:caps/>
      <w:color w:val="6E9400" w:themeColor="accent1" w:themeShade="BF"/>
      <w:spacing w:val="10"/>
      <w:sz w:val="22"/>
      <w:szCs w:val="22"/>
    </w:rPr>
  </w:style>
  <w:style w:type="paragraph" w:styleId="Heading6">
    <w:name w:val="heading 6"/>
    <w:basedOn w:val="Normal"/>
    <w:next w:val="Normal"/>
    <w:link w:val="Heading6Char"/>
    <w:uiPriority w:val="9"/>
    <w:semiHidden/>
    <w:unhideWhenUsed/>
    <w:qFormat/>
    <w:rsid w:val="00DC6BF9"/>
    <w:pPr>
      <w:pBdr>
        <w:bottom w:val="dotted" w:sz="6" w:space="1" w:color="94C600" w:themeColor="accent1"/>
      </w:pBdr>
      <w:spacing w:before="300" w:after="0"/>
      <w:outlineLvl w:val="5"/>
    </w:pPr>
    <w:rPr>
      <w:caps/>
      <w:color w:val="6E9400" w:themeColor="accent1" w:themeShade="BF"/>
      <w:spacing w:val="10"/>
      <w:sz w:val="22"/>
      <w:szCs w:val="22"/>
    </w:rPr>
  </w:style>
  <w:style w:type="paragraph" w:styleId="Heading7">
    <w:name w:val="heading 7"/>
    <w:basedOn w:val="Normal"/>
    <w:next w:val="Normal"/>
    <w:link w:val="Heading7Char"/>
    <w:uiPriority w:val="9"/>
    <w:semiHidden/>
    <w:unhideWhenUsed/>
    <w:qFormat/>
    <w:rsid w:val="00DC6BF9"/>
    <w:pPr>
      <w:spacing w:before="300" w:after="0"/>
      <w:outlineLvl w:val="6"/>
    </w:pPr>
    <w:rPr>
      <w:caps/>
      <w:color w:val="6E9400" w:themeColor="accent1" w:themeShade="BF"/>
      <w:spacing w:val="10"/>
      <w:sz w:val="22"/>
      <w:szCs w:val="22"/>
    </w:rPr>
  </w:style>
  <w:style w:type="paragraph" w:styleId="Heading8">
    <w:name w:val="heading 8"/>
    <w:basedOn w:val="Normal"/>
    <w:next w:val="Normal"/>
    <w:link w:val="Heading8Char"/>
    <w:uiPriority w:val="9"/>
    <w:semiHidden/>
    <w:unhideWhenUsed/>
    <w:qFormat/>
    <w:rsid w:val="00DC6BF9"/>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DC6BF9"/>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6BF9"/>
    <w:rPr>
      <w:b/>
      <w:bCs/>
      <w:caps/>
      <w:color w:val="FFFFFF" w:themeColor="background1"/>
      <w:spacing w:val="15"/>
      <w:shd w:val="clear" w:color="auto" w:fill="94C600" w:themeFill="accent1"/>
    </w:rPr>
  </w:style>
  <w:style w:type="character" w:customStyle="1" w:styleId="Heading2Char">
    <w:name w:val="Heading 2 Char"/>
    <w:basedOn w:val="DefaultParagraphFont"/>
    <w:link w:val="Heading2"/>
    <w:uiPriority w:val="9"/>
    <w:rsid w:val="00DC6BF9"/>
    <w:rPr>
      <w:caps/>
      <w:spacing w:val="15"/>
      <w:shd w:val="clear" w:color="auto" w:fill="EFFFC0" w:themeFill="accent1" w:themeFillTint="33"/>
    </w:rPr>
  </w:style>
  <w:style w:type="character" w:customStyle="1" w:styleId="Heading3Char">
    <w:name w:val="Heading 3 Char"/>
    <w:basedOn w:val="DefaultParagraphFont"/>
    <w:link w:val="Heading3"/>
    <w:uiPriority w:val="9"/>
    <w:semiHidden/>
    <w:rsid w:val="00DC6BF9"/>
    <w:rPr>
      <w:caps/>
      <w:color w:val="496200" w:themeColor="accent1" w:themeShade="7F"/>
      <w:spacing w:val="15"/>
    </w:rPr>
  </w:style>
  <w:style w:type="character" w:customStyle="1" w:styleId="Heading4Char">
    <w:name w:val="Heading 4 Char"/>
    <w:basedOn w:val="DefaultParagraphFont"/>
    <w:link w:val="Heading4"/>
    <w:uiPriority w:val="9"/>
    <w:semiHidden/>
    <w:rsid w:val="00DC6BF9"/>
    <w:rPr>
      <w:caps/>
      <w:color w:val="6E9400" w:themeColor="accent1" w:themeShade="BF"/>
      <w:spacing w:val="10"/>
    </w:rPr>
  </w:style>
  <w:style w:type="character" w:customStyle="1" w:styleId="Heading5Char">
    <w:name w:val="Heading 5 Char"/>
    <w:basedOn w:val="DefaultParagraphFont"/>
    <w:link w:val="Heading5"/>
    <w:uiPriority w:val="9"/>
    <w:semiHidden/>
    <w:rsid w:val="00DC6BF9"/>
    <w:rPr>
      <w:caps/>
      <w:color w:val="6E9400" w:themeColor="accent1" w:themeShade="BF"/>
      <w:spacing w:val="10"/>
    </w:rPr>
  </w:style>
  <w:style w:type="character" w:customStyle="1" w:styleId="Heading6Char">
    <w:name w:val="Heading 6 Char"/>
    <w:basedOn w:val="DefaultParagraphFont"/>
    <w:link w:val="Heading6"/>
    <w:uiPriority w:val="9"/>
    <w:semiHidden/>
    <w:rsid w:val="00DC6BF9"/>
    <w:rPr>
      <w:caps/>
      <w:color w:val="6E9400" w:themeColor="accent1" w:themeShade="BF"/>
      <w:spacing w:val="10"/>
    </w:rPr>
  </w:style>
  <w:style w:type="character" w:customStyle="1" w:styleId="Heading7Char">
    <w:name w:val="Heading 7 Char"/>
    <w:basedOn w:val="DefaultParagraphFont"/>
    <w:link w:val="Heading7"/>
    <w:uiPriority w:val="9"/>
    <w:semiHidden/>
    <w:rsid w:val="00DC6BF9"/>
    <w:rPr>
      <w:caps/>
      <w:color w:val="6E9400" w:themeColor="accent1" w:themeShade="BF"/>
      <w:spacing w:val="10"/>
    </w:rPr>
  </w:style>
  <w:style w:type="character" w:customStyle="1" w:styleId="Heading8Char">
    <w:name w:val="Heading 8 Char"/>
    <w:basedOn w:val="DefaultParagraphFont"/>
    <w:link w:val="Heading8"/>
    <w:uiPriority w:val="9"/>
    <w:semiHidden/>
    <w:rsid w:val="00DC6BF9"/>
    <w:rPr>
      <w:caps/>
      <w:spacing w:val="10"/>
      <w:sz w:val="18"/>
      <w:szCs w:val="18"/>
    </w:rPr>
  </w:style>
  <w:style w:type="character" w:customStyle="1" w:styleId="Heading9Char">
    <w:name w:val="Heading 9 Char"/>
    <w:basedOn w:val="DefaultParagraphFont"/>
    <w:link w:val="Heading9"/>
    <w:uiPriority w:val="9"/>
    <w:semiHidden/>
    <w:rsid w:val="00DC6BF9"/>
    <w:rPr>
      <w:i/>
      <w:caps/>
      <w:spacing w:val="10"/>
      <w:sz w:val="18"/>
      <w:szCs w:val="18"/>
    </w:rPr>
  </w:style>
  <w:style w:type="paragraph" w:styleId="Caption">
    <w:name w:val="caption"/>
    <w:basedOn w:val="Normal"/>
    <w:next w:val="Normal"/>
    <w:uiPriority w:val="35"/>
    <w:unhideWhenUsed/>
    <w:qFormat/>
    <w:rsid w:val="00DC6BF9"/>
    <w:rPr>
      <w:b/>
      <w:bCs/>
      <w:color w:val="6E9400" w:themeColor="accent1" w:themeShade="BF"/>
      <w:sz w:val="16"/>
      <w:szCs w:val="16"/>
    </w:rPr>
  </w:style>
  <w:style w:type="paragraph" w:styleId="Title">
    <w:name w:val="Title"/>
    <w:basedOn w:val="Normal"/>
    <w:next w:val="Normal"/>
    <w:link w:val="TitleChar"/>
    <w:uiPriority w:val="10"/>
    <w:qFormat/>
    <w:rsid w:val="00DC6BF9"/>
    <w:pPr>
      <w:spacing w:before="720"/>
    </w:pPr>
    <w:rPr>
      <w:caps/>
      <w:color w:val="94C600" w:themeColor="accent1"/>
      <w:spacing w:val="10"/>
      <w:kern w:val="28"/>
      <w:sz w:val="52"/>
      <w:szCs w:val="52"/>
    </w:rPr>
  </w:style>
  <w:style w:type="character" w:customStyle="1" w:styleId="TitleChar">
    <w:name w:val="Title Char"/>
    <w:basedOn w:val="DefaultParagraphFont"/>
    <w:link w:val="Title"/>
    <w:uiPriority w:val="10"/>
    <w:rsid w:val="00DC6BF9"/>
    <w:rPr>
      <w:caps/>
      <w:color w:val="94C600" w:themeColor="accent1"/>
      <w:spacing w:val="10"/>
      <w:kern w:val="28"/>
      <w:sz w:val="52"/>
      <w:szCs w:val="52"/>
    </w:rPr>
  </w:style>
  <w:style w:type="paragraph" w:styleId="Subtitle">
    <w:name w:val="Subtitle"/>
    <w:basedOn w:val="Normal"/>
    <w:next w:val="Normal"/>
    <w:link w:val="SubtitleChar"/>
    <w:uiPriority w:val="11"/>
    <w:qFormat/>
    <w:rsid w:val="00DC6BF9"/>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DC6BF9"/>
    <w:rPr>
      <w:caps/>
      <w:color w:val="595959" w:themeColor="text1" w:themeTint="A6"/>
      <w:spacing w:val="10"/>
      <w:sz w:val="24"/>
      <w:szCs w:val="24"/>
    </w:rPr>
  </w:style>
  <w:style w:type="character" w:styleId="Strong">
    <w:name w:val="Strong"/>
    <w:uiPriority w:val="22"/>
    <w:qFormat/>
    <w:rsid w:val="00DC6BF9"/>
    <w:rPr>
      <w:b/>
      <w:bCs/>
    </w:rPr>
  </w:style>
  <w:style w:type="character" w:styleId="Emphasis">
    <w:name w:val="Emphasis"/>
    <w:uiPriority w:val="20"/>
    <w:qFormat/>
    <w:rsid w:val="00DC6BF9"/>
    <w:rPr>
      <w:caps/>
      <w:color w:val="496200" w:themeColor="accent1" w:themeShade="7F"/>
      <w:spacing w:val="5"/>
    </w:rPr>
  </w:style>
  <w:style w:type="paragraph" w:styleId="NoSpacing">
    <w:name w:val="No Spacing"/>
    <w:basedOn w:val="Normal"/>
    <w:link w:val="NoSpacingChar"/>
    <w:uiPriority w:val="1"/>
    <w:qFormat/>
    <w:rsid w:val="00DC6BF9"/>
    <w:pPr>
      <w:spacing w:before="0" w:after="0" w:line="240" w:lineRule="auto"/>
    </w:pPr>
  </w:style>
  <w:style w:type="character" w:customStyle="1" w:styleId="NoSpacingChar">
    <w:name w:val="No Spacing Char"/>
    <w:basedOn w:val="DefaultParagraphFont"/>
    <w:link w:val="NoSpacing"/>
    <w:uiPriority w:val="1"/>
    <w:rsid w:val="00DC6BF9"/>
    <w:rPr>
      <w:sz w:val="20"/>
      <w:szCs w:val="20"/>
    </w:rPr>
  </w:style>
  <w:style w:type="paragraph" w:styleId="ListParagraph">
    <w:name w:val="List Paragraph"/>
    <w:basedOn w:val="Normal"/>
    <w:uiPriority w:val="34"/>
    <w:qFormat/>
    <w:rsid w:val="00DC6BF9"/>
    <w:pPr>
      <w:ind w:left="720"/>
      <w:contextualSpacing/>
    </w:pPr>
  </w:style>
  <w:style w:type="paragraph" w:styleId="Quote">
    <w:name w:val="Quote"/>
    <w:basedOn w:val="Normal"/>
    <w:next w:val="Normal"/>
    <w:link w:val="QuoteChar"/>
    <w:uiPriority w:val="29"/>
    <w:qFormat/>
    <w:rsid w:val="00DC6BF9"/>
    <w:rPr>
      <w:i/>
      <w:iCs/>
    </w:rPr>
  </w:style>
  <w:style w:type="character" w:customStyle="1" w:styleId="QuoteChar">
    <w:name w:val="Quote Char"/>
    <w:basedOn w:val="DefaultParagraphFont"/>
    <w:link w:val="Quote"/>
    <w:uiPriority w:val="29"/>
    <w:rsid w:val="00DC6BF9"/>
    <w:rPr>
      <w:i/>
      <w:iCs/>
      <w:sz w:val="20"/>
      <w:szCs w:val="20"/>
    </w:rPr>
  </w:style>
  <w:style w:type="paragraph" w:styleId="IntenseQuote">
    <w:name w:val="Intense Quote"/>
    <w:basedOn w:val="Normal"/>
    <w:next w:val="Normal"/>
    <w:link w:val="IntenseQuoteChar"/>
    <w:uiPriority w:val="30"/>
    <w:qFormat/>
    <w:rsid w:val="00DC6BF9"/>
    <w:pPr>
      <w:pBdr>
        <w:top w:val="single" w:sz="4" w:space="10" w:color="94C600" w:themeColor="accent1"/>
        <w:left w:val="single" w:sz="4" w:space="10" w:color="94C600" w:themeColor="accent1"/>
      </w:pBdr>
      <w:spacing w:after="0"/>
      <w:ind w:left="1296" w:right="1152"/>
      <w:jc w:val="both"/>
    </w:pPr>
    <w:rPr>
      <w:i/>
      <w:iCs/>
      <w:color w:val="94C600" w:themeColor="accent1"/>
    </w:rPr>
  </w:style>
  <w:style w:type="character" w:customStyle="1" w:styleId="IntenseQuoteChar">
    <w:name w:val="Intense Quote Char"/>
    <w:basedOn w:val="DefaultParagraphFont"/>
    <w:link w:val="IntenseQuote"/>
    <w:uiPriority w:val="30"/>
    <w:rsid w:val="00DC6BF9"/>
    <w:rPr>
      <w:i/>
      <w:iCs/>
      <w:color w:val="94C600" w:themeColor="accent1"/>
      <w:sz w:val="20"/>
      <w:szCs w:val="20"/>
    </w:rPr>
  </w:style>
  <w:style w:type="character" w:styleId="SubtleEmphasis">
    <w:name w:val="Subtle Emphasis"/>
    <w:uiPriority w:val="19"/>
    <w:qFormat/>
    <w:rsid w:val="00DC6BF9"/>
    <w:rPr>
      <w:i/>
      <w:iCs/>
      <w:color w:val="496200" w:themeColor="accent1" w:themeShade="7F"/>
    </w:rPr>
  </w:style>
  <w:style w:type="character" w:styleId="IntenseEmphasis">
    <w:name w:val="Intense Emphasis"/>
    <w:uiPriority w:val="21"/>
    <w:qFormat/>
    <w:rsid w:val="00DC6BF9"/>
    <w:rPr>
      <w:b/>
      <w:bCs/>
      <w:caps/>
      <w:color w:val="496200" w:themeColor="accent1" w:themeShade="7F"/>
      <w:spacing w:val="10"/>
    </w:rPr>
  </w:style>
  <w:style w:type="character" w:styleId="SubtleReference">
    <w:name w:val="Subtle Reference"/>
    <w:uiPriority w:val="31"/>
    <w:qFormat/>
    <w:rsid w:val="00DC6BF9"/>
    <w:rPr>
      <w:b/>
      <w:bCs/>
      <w:color w:val="94C600" w:themeColor="accent1"/>
    </w:rPr>
  </w:style>
  <w:style w:type="character" w:styleId="IntenseReference">
    <w:name w:val="Intense Reference"/>
    <w:uiPriority w:val="32"/>
    <w:qFormat/>
    <w:rsid w:val="00DC6BF9"/>
    <w:rPr>
      <w:b/>
      <w:bCs/>
      <w:i/>
      <w:iCs/>
      <w:caps/>
      <w:color w:val="94C600" w:themeColor="accent1"/>
    </w:rPr>
  </w:style>
  <w:style w:type="character" w:styleId="BookTitle">
    <w:name w:val="Book Title"/>
    <w:uiPriority w:val="33"/>
    <w:qFormat/>
    <w:rsid w:val="00DC6BF9"/>
    <w:rPr>
      <w:b/>
      <w:bCs/>
      <w:i/>
      <w:iCs/>
      <w:spacing w:val="9"/>
    </w:rPr>
  </w:style>
  <w:style w:type="paragraph" w:styleId="TOCHeading">
    <w:name w:val="TOC Heading"/>
    <w:basedOn w:val="Heading1"/>
    <w:next w:val="Normal"/>
    <w:uiPriority w:val="39"/>
    <w:semiHidden/>
    <w:unhideWhenUsed/>
    <w:qFormat/>
    <w:rsid w:val="00DC6BF9"/>
    <w:pPr>
      <w:outlineLvl w:val="9"/>
    </w:pPr>
    <w:rPr>
      <w:lang w:bidi="en-US"/>
    </w:rPr>
  </w:style>
  <w:style w:type="character" w:styleId="Hyperlink">
    <w:name w:val="Hyperlink"/>
    <w:basedOn w:val="DefaultParagraphFont"/>
    <w:uiPriority w:val="99"/>
    <w:unhideWhenUsed/>
    <w:rsid w:val="009975F9"/>
    <w:rPr>
      <w:color w:val="E68200" w:themeColor="hyperlink"/>
      <w:u w:val="single"/>
    </w:rPr>
  </w:style>
  <w:style w:type="paragraph" w:styleId="BalloonText">
    <w:name w:val="Balloon Text"/>
    <w:basedOn w:val="Normal"/>
    <w:link w:val="BalloonTextChar"/>
    <w:uiPriority w:val="99"/>
    <w:semiHidden/>
    <w:unhideWhenUsed/>
    <w:rsid w:val="00915CB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5CB5"/>
    <w:rPr>
      <w:rFonts w:ascii="Tahoma" w:hAnsi="Tahoma" w:cs="Tahoma"/>
      <w:sz w:val="16"/>
      <w:szCs w:val="16"/>
    </w:rPr>
  </w:style>
  <w:style w:type="table" w:styleId="TableGrid">
    <w:name w:val="Table Grid"/>
    <w:basedOn w:val="TableNormal"/>
    <w:uiPriority w:val="59"/>
    <w:rsid w:val="00CE2D83"/>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8933C7"/>
    <w:pPr>
      <w:spacing w:before="0" w:after="0" w:line="240" w:lineRule="auto"/>
    </w:pPr>
  </w:style>
  <w:style w:type="character" w:customStyle="1" w:styleId="FootnoteTextChar">
    <w:name w:val="Footnote Text Char"/>
    <w:basedOn w:val="DefaultParagraphFont"/>
    <w:link w:val="FootnoteText"/>
    <w:uiPriority w:val="99"/>
    <w:semiHidden/>
    <w:rsid w:val="008933C7"/>
    <w:rPr>
      <w:sz w:val="20"/>
      <w:szCs w:val="20"/>
    </w:rPr>
  </w:style>
  <w:style w:type="character" w:styleId="FootnoteReference">
    <w:name w:val="footnote reference"/>
    <w:basedOn w:val="DefaultParagraphFont"/>
    <w:uiPriority w:val="99"/>
    <w:semiHidden/>
    <w:unhideWhenUsed/>
    <w:rsid w:val="008933C7"/>
    <w:rPr>
      <w:vertAlign w:val="superscript"/>
    </w:rPr>
  </w:style>
  <w:style w:type="paragraph" w:styleId="Header">
    <w:name w:val="header"/>
    <w:basedOn w:val="Normal"/>
    <w:link w:val="HeaderChar"/>
    <w:uiPriority w:val="99"/>
    <w:unhideWhenUsed/>
    <w:rsid w:val="008E474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8E4740"/>
    <w:rPr>
      <w:sz w:val="20"/>
      <w:szCs w:val="20"/>
    </w:rPr>
  </w:style>
  <w:style w:type="paragraph" w:styleId="Footer">
    <w:name w:val="footer"/>
    <w:basedOn w:val="Normal"/>
    <w:link w:val="FooterChar"/>
    <w:uiPriority w:val="99"/>
    <w:unhideWhenUsed/>
    <w:rsid w:val="008E4740"/>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8E4740"/>
    <w:rPr>
      <w:sz w:val="20"/>
      <w:szCs w:val="20"/>
    </w:rPr>
  </w:style>
  <w:style w:type="character" w:styleId="FollowedHyperlink">
    <w:name w:val="FollowedHyperlink"/>
    <w:basedOn w:val="DefaultParagraphFont"/>
    <w:uiPriority w:val="99"/>
    <w:semiHidden/>
    <w:unhideWhenUsed/>
    <w:rsid w:val="004757AD"/>
    <w:rPr>
      <w:color w:val="FFA94A"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6BF9"/>
    <w:rPr>
      <w:sz w:val="20"/>
      <w:szCs w:val="20"/>
    </w:rPr>
  </w:style>
  <w:style w:type="paragraph" w:styleId="Heading1">
    <w:name w:val="heading 1"/>
    <w:basedOn w:val="Normal"/>
    <w:next w:val="Normal"/>
    <w:link w:val="Heading1Char"/>
    <w:uiPriority w:val="9"/>
    <w:qFormat/>
    <w:rsid w:val="00DC6BF9"/>
    <w:pPr>
      <w:pBdr>
        <w:top w:val="single" w:sz="24" w:space="0" w:color="94C600" w:themeColor="accent1"/>
        <w:left w:val="single" w:sz="24" w:space="0" w:color="94C600" w:themeColor="accent1"/>
        <w:bottom w:val="single" w:sz="24" w:space="0" w:color="94C600" w:themeColor="accent1"/>
        <w:right w:val="single" w:sz="24" w:space="0" w:color="94C600" w:themeColor="accent1"/>
      </w:pBdr>
      <w:shd w:val="clear" w:color="auto" w:fill="94C600"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DC6BF9"/>
    <w:pPr>
      <w:pBdr>
        <w:top w:val="single" w:sz="24" w:space="0" w:color="EFFFC0" w:themeColor="accent1" w:themeTint="33"/>
        <w:left w:val="single" w:sz="24" w:space="0" w:color="EFFFC0" w:themeColor="accent1" w:themeTint="33"/>
        <w:bottom w:val="single" w:sz="24" w:space="0" w:color="EFFFC0" w:themeColor="accent1" w:themeTint="33"/>
        <w:right w:val="single" w:sz="24" w:space="0" w:color="EFFFC0" w:themeColor="accent1" w:themeTint="33"/>
      </w:pBdr>
      <w:shd w:val="clear" w:color="auto" w:fill="EFFFC0" w:themeFill="accent1" w:themeFillTint="33"/>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DC6BF9"/>
    <w:pPr>
      <w:pBdr>
        <w:top w:val="single" w:sz="6" w:space="2" w:color="94C600" w:themeColor="accent1"/>
        <w:left w:val="single" w:sz="6" w:space="2" w:color="94C600" w:themeColor="accent1"/>
      </w:pBdr>
      <w:spacing w:before="300" w:after="0"/>
      <w:outlineLvl w:val="2"/>
    </w:pPr>
    <w:rPr>
      <w:caps/>
      <w:color w:val="496200" w:themeColor="accent1" w:themeShade="7F"/>
      <w:spacing w:val="15"/>
      <w:sz w:val="22"/>
      <w:szCs w:val="22"/>
    </w:rPr>
  </w:style>
  <w:style w:type="paragraph" w:styleId="Heading4">
    <w:name w:val="heading 4"/>
    <w:basedOn w:val="Normal"/>
    <w:next w:val="Normal"/>
    <w:link w:val="Heading4Char"/>
    <w:uiPriority w:val="9"/>
    <w:semiHidden/>
    <w:unhideWhenUsed/>
    <w:qFormat/>
    <w:rsid w:val="00DC6BF9"/>
    <w:pPr>
      <w:pBdr>
        <w:top w:val="dotted" w:sz="6" w:space="2" w:color="94C600" w:themeColor="accent1"/>
        <w:left w:val="dotted" w:sz="6" w:space="2" w:color="94C600" w:themeColor="accent1"/>
      </w:pBdr>
      <w:spacing w:before="300" w:after="0"/>
      <w:outlineLvl w:val="3"/>
    </w:pPr>
    <w:rPr>
      <w:caps/>
      <w:color w:val="6E9400" w:themeColor="accent1" w:themeShade="BF"/>
      <w:spacing w:val="10"/>
      <w:sz w:val="22"/>
      <w:szCs w:val="22"/>
    </w:rPr>
  </w:style>
  <w:style w:type="paragraph" w:styleId="Heading5">
    <w:name w:val="heading 5"/>
    <w:basedOn w:val="Normal"/>
    <w:next w:val="Normal"/>
    <w:link w:val="Heading5Char"/>
    <w:uiPriority w:val="9"/>
    <w:semiHidden/>
    <w:unhideWhenUsed/>
    <w:qFormat/>
    <w:rsid w:val="00DC6BF9"/>
    <w:pPr>
      <w:pBdr>
        <w:bottom w:val="single" w:sz="6" w:space="1" w:color="94C600" w:themeColor="accent1"/>
      </w:pBdr>
      <w:spacing w:before="300" w:after="0"/>
      <w:outlineLvl w:val="4"/>
    </w:pPr>
    <w:rPr>
      <w:caps/>
      <w:color w:val="6E9400" w:themeColor="accent1" w:themeShade="BF"/>
      <w:spacing w:val="10"/>
      <w:sz w:val="22"/>
      <w:szCs w:val="22"/>
    </w:rPr>
  </w:style>
  <w:style w:type="paragraph" w:styleId="Heading6">
    <w:name w:val="heading 6"/>
    <w:basedOn w:val="Normal"/>
    <w:next w:val="Normal"/>
    <w:link w:val="Heading6Char"/>
    <w:uiPriority w:val="9"/>
    <w:semiHidden/>
    <w:unhideWhenUsed/>
    <w:qFormat/>
    <w:rsid w:val="00DC6BF9"/>
    <w:pPr>
      <w:pBdr>
        <w:bottom w:val="dotted" w:sz="6" w:space="1" w:color="94C600" w:themeColor="accent1"/>
      </w:pBdr>
      <w:spacing w:before="300" w:after="0"/>
      <w:outlineLvl w:val="5"/>
    </w:pPr>
    <w:rPr>
      <w:caps/>
      <w:color w:val="6E9400" w:themeColor="accent1" w:themeShade="BF"/>
      <w:spacing w:val="10"/>
      <w:sz w:val="22"/>
      <w:szCs w:val="22"/>
    </w:rPr>
  </w:style>
  <w:style w:type="paragraph" w:styleId="Heading7">
    <w:name w:val="heading 7"/>
    <w:basedOn w:val="Normal"/>
    <w:next w:val="Normal"/>
    <w:link w:val="Heading7Char"/>
    <w:uiPriority w:val="9"/>
    <w:semiHidden/>
    <w:unhideWhenUsed/>
    <w:qFormat/>
    <w:rsid w:val="00DC6BF9"/>
    <w:pPr>
      <w:spacing w:before="300" w:after="0"/>
      <w:outlineLvl w:val="6"/>
    </w:pPr>
    <w:rPr>
      <w:caps/>
      <w:color w:val="6E9400" w:themeColor="accent1" w:themeShade="BF"/>
      <w:spacing w:val="10"/>
      <w:sz w:val="22"/>
      <w:szCs w:val="22"/>
    </w:rPr>
  </w:style>
  <w:style w:type="paragraph" w:styleId="Heading8">
    <w:name w:val="heading 8"/>
    <w:basedOn w:val="Normal"/>
    <w:next w:val="Normal"/>
    <w:link w:val="Heading8Char"/>
    <w:uiPriority w:val="9"/>
    <w:semiHidden/>
    <w:unhideWhenUsed/>
    <w:qFormat/>
    <w:rsid w:val="00DC6BF9"/>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DC6BF9"/>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6BF9"/>
    <w:rPr>
      <w:b/>
      <w:bCs/>
      <w:caps/>
      <w:color w:val="FFFFFF" w:themeColor="background1"/>
      <w:spacing w:val="15"/>
      <w:shd w:val="clear" w:color="auto" w:fill="94C600" w:themeFill="accent1"/>
    </w:rPr>
  </w:style>
  <w:style w:type="character" w:customStyle="1" w:styleId="Heading2Char">
    <w:name w:val="Heading 2 Char"/>
    <w:basedOn w:val="DefaultParagraphFont"/>
    <w:link w:val="Heading2"/>
    <w:uiPriority w:val="9"/>
    <w:rsid w:val="00DC6BF9"/>
    <w:rPr>
      <w:caps/>
      <w:spacing w:val="15"/>
      <w:shd w:val="clear" w:color="auto" w:fill="EFFFC0" w:themeFill="accent1" w:themeFillTint="33"/>
    </w:rPr>
  </w:style>
  <w:style w:type="character" w:customStyle="1" w:styleId="Heading3Char">
    <w:name w:val="Heading 3 Char"/>
    <w:basedOn w:val="DefaultParagraphFont"/>
    <w:link w:val="Heading3"/>
    <w:uiPriority w:val="9"/>
    <w:semiHidden/>
    <w:rsid w:val="00DC6BF9"/>
    <w:rPr>
      <w:caps/>
      <w:color w:val="496200" w:themeColor="accent1" w:themeShade="7F"/>
      <w:spacing w:val="15"/>
    </w:rPr>
  </w:style>
  <w:style w:type="character" w:customStyle="1" w:styleId="Heading4Char">
    <w:name w:val="Heading 4 Char"/>
    <w:basedOn w:val="DefaultParagraphFont"/>
    <w:link w:val="Heading4"/>
    <w:uiPriority w:val="9"/>
    <w:semiHidden/>
    <w:rsid w:val="00DC6BF9"/>
    <w:rPr>
      <w:caps/>
      <w:color w:val="6E9400" w:themeColor="accent1" w:themeShade="BF"/>
      <w:spacing w:val="10"/>
    </w:rPr>
  </w:style>
  <w:style w:type="character" w:customStyle="1" w:styleId="Heading5Char">
    <w:name w:val="Heading 5 Char"/>
    <w:basedOn w:val="DefaultParagraphFont"/>
    <w:link w:val="Heading5"/>
    <w:uiPriority w:val="9"/>
    <w:semiHidden/>
    <w:rsid w:val="00DC6BF9"/>
    <w:rPr>
      <w:caps/>
      <w:color w:val="6E9400" w:themeColor="accent1" w:themeShade="BF"/>
      <w:spacing w:val="10"/>
    </w:rPr>
  </w:style>
  <w:style w:type="character" w:customStyle="1" w:styleId="Heading6Char">
    <w:name w:val="Heading 6 Char"/>
    <w:basedOn w:val="DefaultParagraphFont"/>
    <w:link w:val="Heading6"/>
    <w:uiPriority w:val="9"/>
    <w:semiHidden/>
    <w:rsid w:val="00DC6BF9"/>
    <w:rPr>
      <w:caps/>
      <w:color w:val="6E9400" w:themeColor="accent1" w:themeShade="BF"/>
      <w:spacing w:val="10"/>
    </w:rPr>
  </w:style>
  <w:style w:type="character" w:customStyle="1" w:styleId="Heading7Char">
    <w:name w:val="Heading 7 Char"/>
    <w:basedOn w:val="DefaultParagraphFont"/>
    <w:link w:val="Heading7"/>
    <w:uiPriority w:val="9"/>
    <w:semiHidden/>
    <w:rsid w:val="00DC6BF9"/>
    <w:rPr>
      <w:caps/>
      <w:color w:val="6E9400" w:themeColor="accent1" w:themeShade="BF"/>
      <w:spacing w:val="10"/>
    </w:rPr>
  </w:style>
  <w:style w:type="character" w:customStyle="1" w:styleId="Heading8Char">
    <w:name w:val="Heading 8 Char"/>
    <w:basedOn w:val="DefaultParagraphFont"/>
    <w:link w:val="Heading8"/>
    <w:uiPriority w:val="9"/>
    <w:semiHidden/>
    <w:rsid w:val="00DC6BF9"/>
    <w:rPr>
      <w:caps/>
      <w:spacing w:val="10"/>
      <w:sz w:val="18"/>
      <w:szCs w:val="18"/>
    </w:rPr>
  </w:style>
  <w:style w:type="character" w:customStyle="1" w:styleId="Heading9Char">
    <w:name w:val="Heading 9 Char"/>
    <w:basedOn w:val="DefaultParagraphFont"/>
    <w:link w:val="Heading9"/>
    <w:uiPriority w:val="9"/>
    <w:semiHidden/>
    <w:rsid w:val="00DC6BF9"/>
    <w:rPr>
      <w:i/>
      <w:caps/>
      <w:spacing w:val="10"/>
      <w:sz w:val="18"/>
      <w:szCs w:val="18"/>
    </w:rPr>
  </w:style>
  <w:style w:type="paragraph" w:styleId="Caption">
    <w:name w:val="caption"/>
    <w:basedOn w:val="Normal"/>
    <w:next w:val="Normal"/>
    <w:uiPriority w:val="35"/>
    <w:unhideWhenUsed/>
    <w:qFormat/>
    <w:rsid w:val="00DC6BF9"/>
    <w:rPr>
      <w:b/>
      <w:bCs/>
      <w:color w:val="6E9400" w:themeColor="accent1" w:themeShade="BF"/>
      <w:sz w:val="16"/>
      <w:szCs w:val="16"/>
    </w:rPr>
  </w:style>
  <w:style w:type="paragraph" w:styleId="Title">
    <w:name w:val="Title"/>
    <w:basedOn w:val="Normal"/>
    <w:next w:val="Normal"/>
    <w:link w:val="TitleChar"/>
    <w:uiPriority w:val="10"/>
    <w:qFormat/>
    <w:rsid w:val="00DC6BF9"/>
    <w:pPr>
      <w:spacing w:before="720"/>
    </w:pPr>
    <w:rPr>
      <w:caps/>
      <w:color w:val="94C600" w:themeColor="accent1"/>
      <w:spacing w:val="10"/>
      <w:kern w:val="28"/>
      <w:sz w:val="52"/>
      <w:szCs w:val="52"/>
    </w:rPr>
  </w:style>
  <w:style w:type="character" w:customStyle="1" w:styleId="TitleChar">
    <w:name w:val="Title Char"/>
    <w:basedOn w:val="DefaultParagraphFont"/>
    <w:link w:val="Title"/>
    <w:uiPriority w:val="10"/>
    <w:rsid w:val="00DC6BF9"/>
    <w:rPr>
      <w:caps/>
      <w:color w:val="94C600" w:themeColor="accent1"/>
      <w:spacing w:val="10"/>
      <w:kern w:val="28"/>
      <w:sz w:val="52"/>
      <w:szCs w:val="52"/>
    </w:rPr>
  </w:style>
  <w:style w:type="paragraph" w:styleId="Subtitle">
    <w:name w:val="Subtitle"/>
    <w:basedOn w:val="Normal"/>
    <w:next w:val="Normal"/>
    <w:link w:val="SubtitleChar"/>
    <w:uiPriority w:val="11"/>
    <w:qFormat/>
    <w:rsid w:val="00DC6BF9"/>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DC6BF9"/>
    <w:rPr>
      <w:caps/>
      <w:color w:val="595959" w:themeColor="text1" w:themeTint="A6"/>
      <w:spacing w:val="10"/>
      <w:sz w:val="24"/>
      <w:szCs w:val="24"/>
    </w:rPr>
  </w:style>
  <w:style w:type="character" w:styleId="Strong">
    <w:name w:val="Strong"/>
    <w:uiPriority w:val="22"/>
    <w:qFormat/>
    <w:rsid w:val="00DC6BF9"/>
    <w:rPr>
      <w:b/>
      <w:bCs/>
    </w:rPr>
  </w:style>
  <w:style w:type="character" w:styleId="Emphasis">
    <w:name w:val="Emphasis"/>
    <w:uiPriority w:val="20"/>
    <w:qFormat/>
    <w:rsid w:val="00DC6BF9"/>
    <w:rPr>
      <w:caps/>
      <w:color w:val="496200" w:themeColor="accent1" w:themeShade="7F"/>
      <w:spacing w:val="5"/>
    </w:rPr>
  </w:style>
  <w:style w:type="paragraph" w:styleId="NoSpacing">
    <w:name w:val="No Spacing"/>
    <w:basedOn w:val="Normal"/>
    <w:link w:val="NoSpacingChar"/>
    <w:uiPriority w:val="1"/>
    <w:qFormat/>
    <w:rsid w:val="00DC6BF9"/>
    <w:pPr>
      <w:spacing w:before="0" w:after="0" w:line="240" w:lineRule="auto"/>
    </w:pPr>
  </w:style>
  <w:style w:type="character" w:customStyle="1" w:styleId="NoSpacingChar">
    <w:name w:val="No Spacing Char"/>
    <w:basedOn w:val="DefaultParagraphFont"/>
    <w:link w:val="NoSpacing"/>
    <w:uiPriority w:val="1"/>
    <w:rsid w:val="00DC6BF9"/>
    <w:rPr>
      <w:sz w:val="20"/>
      <w:szCs w:val="20"/>
    </w:rPr>
  </w:style>
  <w:style w:type="paragraph" w:styleId="ListParagraph">
    <w:name w:val="List Paragraph"/>
    <w:basedOn w:val="Normal"/>
    <w:uiPriority w:val="34"/>
    <w:qFormat/>
    <w:rsid w:val="00DC6BF9"/>
    <w:pPr>
      <w:ind w:left="720"/>
      <w:contextualSpacing/>
    </w:pPr>
  </w:style>
  <w:style w:type="paragraph" w:styleId="Quote">
    <w:name w:val="Quote"/>
    <w:basedOn w:val="Normal"/>
    <w:next w:val="Normal"/>
    <w:link w:val="QuoteChar"/>
    <w:uiPriority w:val="29"/>
    <w:qFormat/>
    <w:rsid w:val="00DC6BF9"/>
    <w:rPr>
      <w:i/>
      <w:iCs/>
    </w:rPr>
  </w:style>
  <w:style w:type="character" w:customStyle="1" w:styleId="QuoteChar">
    <w:name w:val="Quote Char"/>
    <w:basedOn w:val="DefaultParagraphFont"/>
    <w:link w:val="Quote"/>
    <w:uiPriority w:val="29"/>
    <w:rsid w:val="00DC6BF9"/>
    <w:rPr>
      <w:i/>
      <w:iCs/>
      <w:sz w:val="20"/>
      <w:szCs w:val="20"/>
    </w:rPr>
  </w:style>
  <w:style w:type="paragraph" w:styleId="IntenseQuote">
    <w:name w:val="Intense Quote"/>
    <w:basedOn w:val="Normal"/>
    <w:next w:val="Normal"/>
    <w:link w:val="IntenseQuoteChar"/>
    <w:uiPriority w:val="30"/>
    <w:qFormat/>
    <w:rsid w:val="00DC6BF9"/>
    <w:pPr>
      <w:pBdr>
        <w:top w:val="single" w:sz="4" w:space="10" w:color="94C600" w:themeColor="accent1"/>
        <w:left w:val="single" w:sz="4" w:space="10" w:color="94C600" w:themeColor="accent1"/>
      </w:pBdr>
      <w:spacing w:after="0"/>
      <w:ind w:left="1296" w:right="1152"/>
      <w:jc w:val="both"/>
    </w:pPr>
    <w:rPr>
      <w:i/>
      <w:iCs/>
      <w:color w:val="94C600" w:themeColor="accent1"/>
    </w:rPr>
  </w:style>
  <w:style w:type="character" w:customStyle="1" w:styleId="IntenseQuoteChar">
    <w:name w:val="Intense Quote Char"/>
    <w:basedOn w:val="DefaultParagraphFont"/>
    <w:link w:val="IntenseQuote"/>
    <w:uiPriority w:val="30"/>
    <w:rsid w:val="00DC6BF9"/>
    <w:rPr>
      <w:i/>
      <w:iCs/>
      <w:color w:val="94C600" w:themeColor="accent1"/>
      <w:sz w:val="20"/>
      <w:szCs w:val="20"/>
    </w:rPr>
  </w:style>
  <w:style w:type="character" w:styleId="SubtleEmphasis">
    <w:name w:val="Subtle Emphasis"/>
    <w:uiPriority w:val="19"/>
    <w:qFormat/>
    <w:rsid w:val="00DC6BF9"/>
    <w:rPr>
      <w:i/>
      <w:iCs/>
      <w:color w:val="496200" w:themeColor="accent1" w:themeShade="7F"/>
    </w:rPr>
  </w:style>
  <w:style w:type="character" w:styleId="IntenseEmphasis">
    <w:name w:val="Intense Emphasis"/>
    <w:uiPriority w:val="21"/>
    <w:qFormat/>
    <w:rsid w:val="00DC6BF9"/>
    <w:rPr>
      <w:b/>
      <w:bCs/>
      <w:caps/>
      <w:color w:val="496200" w:themeColor="accent1" w:themeShade="7F"/>
      <w:spacing w:val="10"/>
    </w:rPr>
  </w:style>
  <w:style w:type="character" w:styleId="SubtleReference">
    <w:name w:val="Subtle Reference"/>
    <w:uiPriority w:val="31"/>
    <w:qFormat/>
    <w:rsid w:val="00DC6BF9"/>
    <w:rPr>
      <w:b/>
      <w:bCs/>
      <w:color w:val="94C600" w:themeColor="accent1"/>
    </w:rPr>
  </w:style>
  <w:style w:type="character" w:styleId="IntenseReference">
    <w:name w:val="Intense Reference"/>
    <w:uiPriority w:val="32"/>
    <w:qFormat/>
    <w:rsid w:val="00DC6BF9"/>
    <w:rPr>
      <w:b/>
      <w:bCs/>
      <w:i/>
      <w:iCs/>
      <w:caps/>
      <w:color w:val="94C600" w:themeColor="accent1"/>
    </w:rPr>
  </w:style>
  <w:style w:type="character" w:styleId="BookTitle">
    <w:name w:val="Book Title"/>
    <w:uiPriority w:val="33"/>
    <w:qFormat/>
    <w:rsid w:val="00DC6BF9"/>
    <w:rPr>
      <w:b/>
      <w:bCs/>
      <w:i/>
      <w:iCs/>
      <w:spacing w:val="9"/>
    </w:rPr>
  </w:style>
  <w:style w:type="paragraph" w:styleId="TOCHeading">
    <w:name w:val="TOC Heading"/>
    <w:basedOn w:val="Heading1"/>
    <w:next w:val="Normal"/>
    <w:uiPriority w:val="39"/>
    <w:semiHidden/>
    <w:unhideWhenUsed/>
    <w:qFormat/>
    <w:rsid w:val="00DC6BF9"/>
    <w:pPr>
      <w:outlineLvl w:val="9"/>
    </w:pPr>
    <w:rPr>
      <w:lang w:bidi="en-US"/>
    </w:rPr>
  </w:style>
  <w:style w:type="character" w:styleId="Hyperlink">
    <w:name w:val="Hyperlink"/>
    <w:basedOn w:val="DefaultParagraphFont"/>
    <w:uiPriority w:val="99"/>
    <w:unhideWhenUsed/>
    <w:rsid w:val="009975F9"/>
    <w:rPr>
      <w:color w:val="E68200" w:themeColor="hyperlink"/>
      <w:u w:val="single"/>
    </w:rPr>
  </w:style>
  <w:style w:type="paragraph" w:styleId="BalloonText">
    <w:name w:val="Balloon Text"/>
    <w:basedOn w:val="Normal"/>
    <w:link w:val="BalloonTextChar"/>
    <w:uiPriority w:val="99"/>
    <w:semiHidden/>
    <w:unhideWhenUsed/>
    <w:rsid w:val="00915CB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5CB5"/>
    <w:rPr>
      <w:rFonts w:ascii="Tahoma" w:hAnsi="Tahoma" w:cs="Tahoma"/>
      <w:sz w:val="16"/>
      <w:szCs w:val="16"/>
    </w:rPr>
  </w:style>
  <w:style w:type="table" w:styleId="TableGrid">
    <w:name w:val="Table Grid"/>
    <w:basedOn w:val="TableNormal"/>
    <w:uiPriority w:val="59"/>
    <w:rsid w:val="00CE2D83"/>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933C7"/>
    <w:pPr>
      <w:spacing w:before="0" w:after="0" w:line="240" w:lineRule="auto"/>
    </w:pPr>
  </w:style>
  <w:style w:type="character" w:customStyle="1" w:styleId="FootnoteTextChar">
    <w:name w:val="Footnote Text Char"/>
    <w:basedOn w:val="DefaultParagraphFont"/>
    <w:link w:val="FootnoteText"/>
    <w:uiPriority w:val="99"/>
    <w:semiHidden/>
    <w:rsid w:val="008933C7"/>
    <w:rPr>
      <w:sz w:val="20"/>
      <w:szCs w:val="20"/>
    </w:rPr>
  </w:style>
  <w:style w:type="character" w:styleId="FootnoteReference">
    <w:name w:val="footnote reference"/>
    <w:basedOn w:val="DefaultParagraphFont"/>
    <w:uiPriority w:val="99"/>
    <w:semiHidden/>
    <w:unhideWhenUsed/>
    <w:rsid w:val="008933C7"/>
    <w:rPr>
      <w:vertAlign w:val="superscript"/>
    </w:rPr>
  </w:style>
  <w:style w:type="paragraph" w:styleId="Header">
    <w:name w:val="header"/>
    <w:basedOn w:val="Normal"/>
    <w:link w:val="HeaderChar"/>
    <w:uiPriority w:val="99"/>
    <w:unhideWhenUsed/>
    <w:rsid w:val="008E474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8E4740"/>
    <w:rPr>
      <w:sz w:val="20"/>
      <w:szCs w:val="20"/>
    </w:rPr>
  </w:style>
  <w:style w:type="paragraph" w:styleId="Footer">
    <w:name w:val="footer"/>
    <w:basedOn w:val="Normal"/>
    <w:link w:val="FooterChar"/>
    <w:uiPriority w:val="99"/>
    <w:unhideWhenUsed/>
    <w:rsid w:val="008E4740"/>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8E4740"/>
    <w:rPr>
      <w:sz w:val="20"/>
      <w:szCs w:val="20"/>
    </w:rPr>
  </w:style>
  <w:style w:type="character" w:styleId="FollowedHyperlink">
    <w:name w:val="FollowedHyperlink"/>
    <w:basedOn w:val="DefaultParagraphFont"/>
    <w:uiPriority w:val="99"/>
    <w:semiHidden/>
    <w:unhideWhenUsed/>
    <w:rsid w:val="004757AD"/>
    <w:rPr>
      <w:color w:val="FFA94A"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shwellmedicalcentre.co.uk/contact_dlg1.aspx?p=B83641"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nhs.uk/Services/gp/Overview/DefaultView.aspx?id=4209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ylandsmedicalcentre.nhs.uk/info.aspx?p=20"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google.co.uk/maps/place/Carers'+Resource/@53.8314832,-1.7815675,18.5z/data=!4m5!3m4!1s0x487be4134c2033fd:0x7e145c71ab7e12e8!8m2!3d53.8319485!4d-1.781483?hl=en-GB" TargetMode="External"/><Relationship Id="rId19"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hyperlink" Target="http://www.leylandsmedicalcentre.nhs.uk" TargetMode="External"/><Relationship Id="rId14" Type="http://schemas.openxmlformats.org/officeDocument/2006/relationships/hyperlink" Target="https://www.cqc.org.uk/location/1-557606767" TargetMode="External"/></Relationships>
</file>

<file path=word/theme/theme1.xml><?xml version="1.0" encoding="utf-8"?>
<a:theme xmlns:a="http://schemas.openxmlformats.org/drawingml/2006/main" name="Office Theme">
  <a:themeElements>
    <a:clrScheme name="Austin">
      <a:dk1>
        <a:sysClr val="windowText" lastClr="000000"/>
      </a:dk1>
      <a:lt1>
        <a:sysClr val="window" lastClr="FFFFFF"/>
      </a:lt1>
      <a:dk2>
        <a:srgbClr val="3E3D2D"/>
      </a:dk2>
      <a:lt2>
        <a:srgbClr val="CAF278"/>
      </a:lt2>
      <a:accent1>
        <a:srgbClr val="94C600"/>
      </a:accent1>
      <a:accent2>
        <a:srgbClr val="71685A"/>
      </a:accent2>
      <a:accent3>
        <a:srgbClr val="FF6700"/>
      </a:accent3>
      <a:accent4>
        <a:srgbClr val="909465"/>
      </a:accent4>
      <a:accent5>
        <a:srgbClr val="956B43"/>
      </a:accent5>
      <a:accent6>
        <a:srgbClr val="FEA022"/>
      </a:accent6>
      <a:hlink>
        <a:srgbClr val="E68200"/>
      </a:hlink>
      <a:folHlink>
        <a:srgbClr val="FFA94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This leaflet provides information about our practice and how to access services. Our staff will be happy to provide further information and assistance about the services that we offer.</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54B36D1-0176-421D-A7A0-37DA372F1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3737</Words>
  <Characters>21302</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Leylands Medical Centre</vt:lpstr>
    </vt:vector>
  </TitlesOfParts>
  <Company/>
  <LinksUpToDate>false</LinksUpToDate>
  <CharactersWithSpaces>24990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Leylands Medical Centre</dc:title>
  <dc:subject>Practice leaflet</dc:subject>
  <dc:creator>Greenwall Ralph</dc:creator>
  <cp:lastModifiedBy>Stephen Leeves</cp:lastModifiedBy>
  <cp:revision>2</cp:revision>
  <cp:lastPrinted>2018-08-14T13:34:00Z</cp:lastPrinted>
  <dcterms:created xsi:type="dcterms:W3CDTF">2021-08-08T10:18:00Z</dcterms:created>
  <dcterms:modified xsi:type="dcterms:W3CDTF">2021-08-08T10:18:00Z</dcterms:modified>
</cp:coreProperties>
</file>